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0D92" w14:textId="77777777" w:rsidR="00580884" w:rsidRDefault="00AE043D">
      <w:pPr>
        <w:spacing w:before="79"/>
        <w:ind w:left="728" w:right="750"/>
        <w:jc w:val="center"/>
        <w:rPr>
          <w:sz w:val="28"/>
        </w:rPr>
      </w:pPr>
      <w:r>
        <w:rPr>
          <w:sz w:val="28"/>
        </w:rPr>
        <w:t>WAHNAPITAE</w:t>
      </w:r>
      <w:r>
        <w:rPr>
          <w:spacing w:val="-6"/>
          <w:sz w:val="28"/>
        </w:rPr>
        <w:t xml:space="preserve"> </w:t>
      </w:r>
      <w:r>
        <w:rPr>
          <w:sz w:val="28"/>
        </w:rPr>
        <w:t>FIRST</w:t>
      </w:r>
      <w:r>
        <w:rPr>
          <w:spacing w:val="-6"/>
          <w:sz w:val="28"/>
        </w:rPr>
        <w:t xml:space="preserve"> </w:t>
      </w:r>
      <w:r>
        <w:rPr>
          <w:spacing w:val="-2"/>
          <w:sz w:val="28"/>
        </w:rPr>
        <w:t>NATION(WFN)</w:t>
      </w:r>
    </w:p>
    <w:p w14:paraId="47A28EA1" w14:textId="77777777" w:rsidR="00580884" w:rsidRDefault="00580884">
      <w:pPr>
        <w:pStyle w:val="BodyText"/>
        <w:ind w:left="0" w:firstLine="0"/>
        <w:rPr>
          <w:sz w:val="28"/>
        </w:rPr>
      </w:pPr>
    </w:p>
    <w:p w14:paraId="4246823E" w14:textId="77777777" w:rsidR="00580884" w:rsidRDefault="00580884">
      <w:pPr>
        <w:pStyle w:val="BodyText"/>
        <w:spacing w:before="60"/>
        <w:ind w:left="0" w:firstLine="0"/>
        <w:rPr>
          <w:sz w:val="28"/>
        </w:rPr>
      </w:pPr>
    </w:p>
    <w:p w14:paraId="25FF5081" w14:textId="77777777" w:rsidR="00580884" w:rsidRDefault="00AE043D">
      <w:pPr>
        <w:ind w:left="725" w:right="750"/>
        <w:jc w:val="center"/>
        <w:rPr>
          <w:sz w:val="28"/>
        </w:rPr>
      </w:pPr>
      <w:r>
        <w:rPr>
          <w:sz w:val="28"/>
        </w:rPr>
        <w:t>NEW</w:t>
      </w:r>
      <w:r>
        <w:rPr>
          <w:spacing w:val="-2"/>
          <w:sz w:val="28"/>
        </w:rPr>
        <w:t xml:space="preserve"> </w:t>
      </w:r>
      <w:r>
        <w:rPr>
          <w:sz w:val="28"/>
        </w:rPr>
        <w:t>HOUSING</w:t>
      </w:r>
      <w:r>
        <w:rPr>
          <w:spacing w:val="-4"/>
          <w:sz w:val="28"/>
        </w:rPr>
        <w:t xml:space="preserve"> </w:t>
      </w:r>
      <w:r>
        <w:rPr>
          <w:spacing w:val="-2"/>
          <w:sz w:val="28"/>
        </w:rPr>
        <w:t>CONSTRUCTION</w:t>
      </w:r>
    </w:p>
    <w:p w14:paraId="4EC01F62" w14:textId="77777777" w:rsidR="00580884" w:rsidRDefault="00580884">
      <w:pPr>
        <w:pStyle w:val="BodyText"/>
        <w:ind w:left="0" w:firstLine="0"/>
        <w:rPr>
          <w:sz w:val="28"/>
        </w:rPr>
      </w:pPr>
    </w:p>
    <w:p w14:paraId="3B80C71F" w14:textId="77777777" w:rsidR="00580884" w:rsidRDefault="00580884">
      <w:pPr>
        <w:pStyle w:val="BodyText"/>
        <w:spacing w:before="55"/>
        <w:ind w:left="0" w:firstLine="0"/>
        <w:rPr>
          <w:sz w:val="28"/>
        </w:rPr>
      </w:pPr>
    </w:p>
    <w:p w14:paraId="5663C5E7" w14:textId="77777777" w:rsidR="00580884" w:rsidRDefault="00AE043D">
      <w:pPr>
        <w:ind w:left="732" w:right="750"/>
        <w:jc w:val="center"/>
        <w:rPr>
          <w:sz w:val="28"/>
        </w:rPr>
      </w:pPr>
      <w:r>
        <w:rPr>
          <w:sz w:val="28"/>
        </w:rPr>
        <w:t>REQUEST</w:t>
      </w:r>
      <w:r>
        <w:rPr>
          <w:spacing w:val="-5"/>
          <w:sz w:val="28"/>
        </w:rPr>
        <w:t xml:space="preserve"> </w:t>
      </w:r>
      <w:r>
        <w:rPr>
          <w:sz w:val="28"/>
        </w:rPr>
        <w:t>FOR</w:t>
      </w:r>
      <w:r>
        <w:rPr>
          <w:spacing w:val="-4"/>
          <w:sz w:val="28"/>
        </w:rPr>
        <w:t xml:space="preserve"> </w:t>
      </w:r>
      <w:r>
        <w:rPr>
          <w:spacing w:val="-2"/>
          <w:sz w:val="28"/>
        </w:rPr>
        <w:t>PROPOSAL</w:t>
      </w:r>
    </w:p>
    <w:p w14:paraId="4CAC205C" w14:textId="3C0D11FF" w:rsidR="00580884" w:rsidRDefault="00AE043D">
      <w:pPr>
        <w:spacing w:before="203"/>
        <w:ind w:left="738" w:right="750"/>
        <w:jc w:val="center"/>
        <w:rPr>
          <w:sz w:val="28"/>
        </w:rPr>
      </w:pPr>
      <w:r>
        <w:rPr>
          <w:sz w:val="28"/>
        </w:rPr>
        <w:t>For</w:t>
      </w:r>
      <w:r>
        <w:rPr>
          <w:spacing w:val="-3"/>
          <w:sz w:val="28"/>
        </w:rPr>
        <w:t xml:space="preserve"> </w:t>
      </w:r>
      <w:r>
        <w:rPr>
          <w:sz w:val="28"/>
        </w:rPr>
        <w:t>Construction</w:t>
      </w:r>
      <w:r>
        <w:rPr>
          <w:spacing w:val="-6"/>
          <w:sz w:val="28"/>
        </w:rPr>
        <w:t xml:space="preserve"> </w:t>
      </w:r>
      <w:r>
        <w:rPr>
          <w:sz w:val="28"/>
        </w:rPr>
        <w:t>of</w:t>
      </w:r>
      <w:r>
        <w:rPr>
          <w:spacing w:val="1"/>
          <w:sz w:val="28"/>
        </w:rPr>
        <w:t xml:space="preserve"> </w:t>
      </w:r>
      <w:r w:rsidR="00CA4810">
        <w:rPr>
          <w:sz w:val="28"/>
        </w:rPr>
        <w:t>Three</w:t>
      </w:r>
      <w:r w:rsidR="00343F76">
        <w:rPr>
          <w:sz w:val="28"/>
        </w:rPr>
        <w:t xml:space="preserve"> </w:t>
      </w:r>
      <w:r w:rsidR="00CA4810">
        <w:rPr>
          <w:sz w:val="28"/>
        </w:rPr>
        <w:t>(3) Single- Family Homes</w:t>
      </w:r>
    </w:p>
    <w:p w14:paraId="0262436A" w14:textId="77777777" w:rsidR="00580884" w:rsidRDefault="00580884">
      <w:pPr>
        <w:pStyle w:val="BodyText"/>
        <w:ind w:left="0" w:firstLine="0"/>
        <w:rPr>
          <w:sz w:val="28"/>
        </w:rPr>
      </w:pPr>
    </w:p>
    <w:p w14:paraId="0EC0F2C2" w14:textId="77777777" w:rsidR="00580884" w:rsidRDefault="00580884">
      <w:pPr>
        <w:pStyle w:val="BodyText"/>
        <w:ind w:left="0" w:firstLine="0"/>
        <w:rPr>
          <w:sz w:val="28"/>
        </w:rPr>
      </w:pPr>
    </w:p>
    <w:p w14:paraId="1B2DA744" w14:textId="77777777" w:rsidR="00580884" w:rsidRDefault="00580884">
      <w:pPr>
        <w:pStyle w:val="BodyText"/>
        <w:ind w:left="0" w:firstLine="0"/>
        <w:rPr>
          <w:sz w:val="28"/>
        </w:rPr>
      </w:pPr>
    </w:p>
    <w:p w14:paraId="41769B51" w14:textId="77777777" w:rsidR="00580884" w:rsidRDefault="00580884">
      <w:pPr>
        <w:pStyle w:val="BodyText"/>
        <w:ind w:left="0" w:firstLine="0"/>
        <w:rPr>
          <w:sz w:val="28"/>
        </w:rPr>
      </w:pPr>
    </w:p>
    <w:p w14:paraId="7E31546E" w14:textId="77777777" w:rsidR="00580884" w:rsidRDefault="00580884">
      <w:pPr>
        <w:pStyle w:val="BodyText"/>
        <w:spacing w:before="115"/>
        <w:ind w:left="0" w:firstLine="0"/>
        <w:rPr>
          <w:sz w:val="28"/>
        </w:rPr>
      </w:pPr>
    </w:p>
    <w:p w14:paraId="4580F047" w14:textId="77777777" w:rsidR="00580884" w:rsidRDefault="00AE043D">
      <w:pPr>
        <w:spacing w:line="384" w:lineRule="auto"/>
        <w:ind w:left="719" w:right="750"/>
        <w:jc w:val="center"/>
        <w:rPr>
          <w:sz w:val="28"/>
        </w:rPr>
      </w:pPr>
      <w:r>
        <w:rPr>
          <w:sz w:val="28"/>
        </w:rPr>
        <w:t>WAHNAPITAE</w:t>
      </w:r>
      <w:r>
        <w:rPr>
          <w:spacing w:val="-8"/>
          <w:sz w:val="28"/>
        </w:rPr>
        <w:t xml:space="preserve"> </w:t>
      </w:r>
      <w:r>
        <w:rPr>
          <w:sz w:val="28"/>
        </w:rPr>
        <w:t>FIRST</w:t>
      </w:r>
      <w:r>
        <w:rPr>
          <w:spacing w:val="-8"/>
          <w:sz w:val="28"/>
        </w:rPr>
        <w:t xml:space="preserve"> </w:t>
      </w:r>
      <w:r>
        <w:rPr>
          <w:sz w:val="28"/>
        </w:rPr>
        <w:t>NATION,</w:t>
      </w:r>
      <w:r>
        <w:rPr>
          <w:spacing w:val="-6"/>
          <w:sz w:val="28"/>
        </w:rPr>
        <w:t xml:space="preserve"> </w:t>
      </w:r>
      <w:r>
        <w:rPr>
          <w:sz w:val="28"/>
        </w:rPr>
        <w:t>BAND</w:t>
      </w:r>
      <w:r>
        <w:rPr>
          <w:spacing w:val="-8"/>
          <w:sz w:val="28"/>
        </w:rPr>
        <w:t xml:space="preserve"> </w:t>
      </w:r>
      <w:r>
        <w:rPr>
          <w:sz w:val="28"/>
        </w:rPr>
        <w:t>OFFICE,</w:t>
      </w:r>
      <w:r>
        <w:rPr>
          <w:spacing w:val="-6"/>
          <w:sz w:val="28"/>
        </w:rPr>
        <w:t xml:space="preserve"> </w:t>
      </w:r>
      <w:r>
        <w:rPr>
          <w:sz w:val="28"/>
        </w:rPr>
        <w:t>CENTRE</w:t>
      </w:r>
      <w:r>
        <w:rPr>
          <w:spacing w:val="-8"/>
          <w:sz w:val="28"/>
        </w:rPr>
        <w:t xml:space="preserve"> </w:t>
      </w:r>
      <w:r>
        <w:rPr>
          <w:sz w:val="28"/>
        </w:rPr>
        <w:t>OF</w:t>
      </w:r>
      <w:r>
        <w:rPr>
          <w:spacing w:val="-5"/>
          <w:sz w:val="28"/>
        </w:rPr>
        <w:t xml:space="preserve"> </w:t>
      </w:r>
      <w:r>
        <w:rPr>
          <w:sz w:val="28"/>
        </w:rPr>
        <w:t>EXCELLENCE 259 TAIGHWENINI TRAIL RD.</w:t>
      </w:r>
    </w:p>
    <w:p w14:paraId="7E8EB86B" w14:textId="77777777" w:rsidR="00580884" w:rsidRDefault="00AE043D">
      <w:pPr>
        <w:spacing w:line="333" w:lineRule="exact"/>
        <w:ind w:left="734" w:right="750"/>
        <w:jc w:val="center"/>
        <w:rPr>
          <w:sz w:val="28"/>
        </w:rPr>
      </w:pPr>
      <w:r>
        <w:rPr>
          <w:sz w:val="28"/>
        </w:rPr>
        <w:t>OFFICE</w:t>
      </w:r>
      <w:r>
        <w:rPr>
          <w:spacing w:val="-7"/>
          <w:sz w:val="28"/>
        </w:rPr>
        <w:t xml:space="preserve"> </w:t>
      </w:r>
      <w:r>
        <w:rPr>
          <w:sz w:val="28"/>
        </w:rPr>
        <w:t>PHONE:</w:t>
      </w:r>
      <w:r>
        <w:rPr>
          <w:spacing w:val="-4"/>
          <w:sz w:val="28"/>
        </w:rPr>
        <w:t xml:space="preserve"> </w:t>
      </w:r>
      <w:r>
        <w:rPr>
          <w:sz w:val="28"/>
        </w:rPr>
        <w:t>(705)</w:t>
      </w:r>
      <w:r>
        <w:rPr>
          <w:spacing w:val="-4"/>
          <w:sz w:val="28"/>
        </w:rPr>
        <w:t xml:space="preserve"> </w:t>
      </w:r>
      <w:r>
        <w:rPr>
          <w:sz w:val="28"/>
        </w:rPr>
        <w:t>858-</w:t>
      </w:r>
      <w:r>
        <w:rPr>
          <w:spacing w:val="-4"/>
          <w:sz w:val="28"/>
        </w:rPr>
        <w:t>0610</w:t>
      </w:r>
    </w:p>
    <w:p w14:paraId="4445DEE7" w14:textId="77777777" w:rsidR="00580884" w:rsidRDefault="00580884">
      <w:pPr>
        <w:spacing w:line="333" w:lineRule="exact"/>
        <w:jc w:val="center"/>
        <w:rPr>
          <w:sz w:val="28"/>
        </w:rPr>
        <w:sectPr w:rsidR="00580884">
          <w:type w:val="continuous"/>
          <w:pgSz w:w="12240" w:h="15840"/>
          <w:pgMar w:top="1480" w:right="1320" w:bottom="280" w:left="1340" w:header="720" w:footer="720" w:gutter="0"/>
          <w:cols w:space="720"/>
        </w:sectPr>
      </w:pPr>
    </w:p>
    <w:p w14:paraId="47850B79" w14:textId="77777777" w:rsidR="00580884" w:rsidRDefault="00AE043D">
      <w:pPr>
        <w:pStyle w:val="BodyText"/>
        <w:spacing w:line="30" w:lineRule="exact"/>
        <w:ind w:left="100" w:firstLine="0"/>
        <w:rPr>
          <w:sz w:val="3"/>
        </w:rPr>
      </w:pPr>
      <w:r>
        <w:rPr>
          <w:noProof/>
          <w:sz w:val="3"/>
        </w:rPr>
        <w:lastRenderedPageBreak/>
        <mc:AlternateContent>
          <mc:Choice Requires="wpg">
            <w:drawing>
              <wp:inline distT="0" distB="0" distL="0" distR="0" wp14:anchorId="53DA9FCB" wp14:editId="0531188C">
                <wp:extent cx="5946775" cy="19685"/>
                <wp:effectExtent l="0"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19685"/>
                          <a:chOff x="0" y="0"/>
                          <a:chExt cx="5946775" cy="19685"/>
                        </a:xfrm>
                      </wpg:grpSpPr>
                      <wps:wsp>
                        <wps:cNvPr id="2" name="Graphic 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3346" y="38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17" y="380"/>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3346" y="3556"/>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17" y="1625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17" y="16255"/>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48FE45A" id="Group 1" o:spid="_x0000_s1026" style="width:468.25pt;height:1.55pt;mso-position-horizontal-relative:char;mso-position-vertical-relative:line" coordsize="5946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">
                <v:shape id="Graphic 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" path="m5943600,l,,,19050r5943600,l5943600,xe" fillcolor="#9f9f9f" stroked="f">
                  <v:path arrowok="t"/>
                </v:shape>
                <v:shape id="Graphic 3" o:spid="_x0000_s1028" style="position:absolute;left:59433;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175,l,,,3175r3175,l3175,xe" fillcolor="#e2e2e2" stroked="f">
                  <v:path arrowok="t"/>
                </v:shape>
                <v:shape id="Graphic 4" o:spid="_x0000_s1029" style="position:absolute;left:3;top:3;width:59467;height:159;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" path="m3175,3175l,3175,,15875r3175,l3175,3175xem5946203,r-3175,l5943028,3175r3175,l5946203,xe" fillcolor="#9f9f9f" stroked="f">
                  <v:path arrowok="t"/>
                </v:shape>
                <v:shape id="Graphic 5" o:spid="_x0000_s1030" style="position:absolute;left:59433;top:3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" path="m3175,l,,,12700r3175,l3175,xe" fillcolor="#e2e2e2" stroked="f">
                  <v:path arrowok="t"/>
                </v:shape>
                <v:shape id="Graphic 6" o:spid="_x0000_s1031" style="position:absolute;left:3;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175,l,,,3175r3175,l3175,xe" fillcolor="#9f9f9f" stroked="f">
                  <v:path arrowok="t"/>
                </v:shape>
                <v:shape id="Graphic 7" o:spid="_x0000_s1032" style="position:absolute;left:3;top:162;width:59467;height:32;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" path="m5942965,l3175,,,,,3175r3175,l5942965,3175r,-3175xem5946203,r-3175,l5943028,3175r3175,l5946203,xe" fillcolor="#e2e2e2" stroked="f">
                  <v:path arrowok="t"/>
                </v:shape>
                <w10:anchorlock/>
              </v:group>
            </w:pict>
          </mc:Fallback>
        </mc:AlternateContent>
      </w:r>
    </w:p>
    <w:p w14:paraId="56160CB4" w14:textId="77777777" w:rsidR="00580884" w:rsidRDefault="00AE043D">
      <w:pPr>
        <w:pStyle w:val="Heading1"/>
        <w:spacing w:before="247"/>
        <w:ind w:left="100" w:firstLine="0"/>
      </w:pPr>
      <w:r>
        <w:rPr>
          <w:w w:val="110"/>
        </w:rPr>
        <w:t>SECTION</w:t>
      </w:r>
      <w:r>
        <w:rPr>
          <w:spacing w:val="-6"/>
          <w:w w:val="110"/>
        </w:rPr>
        <w:t xml:space="preserve"> </w:t>
      </w:r>
      <w:r>
        <w:rPr>
          <w:w w:val="110"/>
        </w:rPr>
        <w:t>1</w:t>
      </w:r>
      <w:r>
        <w:rPr>
          <w:spacing w:val="-1"/>
          <w:w w:val="110"/>
        </w:rPr>
        <w:t xml:space="preserve"> </w:t>
      </w:r>
      <w:r>
        <w:rPr>
          <w:w w:val="110"/>
        </w:rPr>
        <w:t>-</w:t>
      </w:r>
      <w:r>
        <w:rPr>
          <w:spacing w:val="-8"/>
          <w:w w:val="110"/>
        </w:rPr>
        <w:t xml:space="preserve"> </w:t>
      </w:r>
      <w:r>
        <w:rPr>
          <w:w w:val="110"/>
        </w:rPr>
        <w:t>INSTRUCTIONS</w:t>
      </w:r>
      <w:r>
        <w:rPr>
          <w:spacing w:val="-5"/>
          <w:w w:val="110"/>
        </w:rPr>
        <w:t xml:space="preserve"> </w:t>
      </w:r>
      <w:r>
        <w:rPr>
          <w:w w:val="110"/>
        </w:rPr>
        <w:t>TO</w:t>
      </w:r>
      <w:r>
        <w:rPr>
          <w:spacing w:val="-8"/>
          <w:w w:val="110"/>
        </w:rPr>
        <w:t xml:space="preserve"> </w:t>
      </w:r>
      <w:r>
        <w:rPr>
          <w:spacing w:val="-2"/>
          <w:w w:val="110"/>
        </w:rPr>
        <w:t>BIDDERS</w:t>
      </w:r>
    </w:p>
    <w:p w14:paraId="26F236E0" w14:textId="77777777" w:rsidR="00580884" w:rsidRDefault="00AE043D">
      <w:pPr>
        <w:pStyle w:val="ListParagraph"/>
        <w:numPr>
          <w:ilvl w:val="0"/>
          <w:numId w:val="12"/>
        </w:numPr>
        <w:tabs>
          <w:tab w:val="left" w:pos="478"/>
        </w:tabs>
        <w:spacing w:before="207"/>
        <w:ind w:left="478" w:hanging="378"/>
        <w:rPr>
          <w:b/>
          <w:sz w:val="24"/>
        </w:rPr>
      </w:pPr>
      <w:r>
        <w:rPr>
          <w:b/>
          <w:spacing w:val="-2"/>
          <w:w w:val="115"/>
          <w:sz w:val="24"/>
        </w:rPr>
        <w:t>GENERAL</w:t>
      </w:r>
    </w:p>
    <w:p w14:paraId="352FEEEA" w14:textId="77777777" w:rsidR="00580884" w:rsidRDefault="00AE043D">
      <w:pPr>
        <w:pStyle w:val="BodyText"/>
        <w:spacing w:before="207" w:line="278" w:lineRule="auto"/>
        <w:ind w:left="100" w:right="198" w:firstLine="0"/>
      </w:pPr>
      <w:r>
        <w:rPr>
          <w:w w:val="105"/>
        </w:rPr>
        <w:t>Wahnapitae</w:t>
      </w:r>
      <w:r>
        <w:rPr>
          <w:spacing w:val="-5"/>
          <w:w w:val="105"/>
        </w:rPr>
        <w:t xml:space="preserve"> </w:t>
      </w:r>
      <w:r>
        <w:rPr>
          <w:w w:val="105"/>
        </w:rPr>
        <w:t>First</w:t>
      </w:r>
      <w:r>
        <w:rPr>
          <w:spacing w:val="-2"/>
          <w:w w:val="105"/>
        </w:rPr>
        <w:t xml:space="preserve"> </w:t>
      </w:r>
      <w:r>
        <w:rPr>
          <w:w w:val="105"/>
        </w:rPr>
        <w:t>Nation</w:t>
      </w:r>
      <w:r>
        <w:rPr>
          <w:spacing w:val="-6"/>
          <w:w w:val="105"/>
        </w:rPr>
        <w:t xml:space="preserve"> </w:t>
      </w:r>
      <w:r>
        <w:rPr>
          <w:w w:val="105"/>
        </w:rPr>
        <w:t>(WFN)</w:t>
      </w:r>
      <w:r>
        <w:rPr>
          <w:spacing w:val="-4"/>
          <w:w w:val="105"/>
        </w:rPr>
        <w:t xml:space="preserve"> </w:t>
      </w:r>
      <w:r>
        <w:rPr>
          <w:w w:val="105"/>
        </w:rPr>
        <w:t>is</w:t>
      </w:r>
      <w:r>
        <w:rPr>
          <w:spacing w:val="-6"/>
          <w:w w:val="105"/>
        </w:rPr>
        <w:t xml:space="preserve"> </w:t>
      </w:r>
      <w:r>
        <w:rPr>
          <w:w w:val="105"/>
        </w:rPr>
        <w:t>an</w:t>
      </w:r>
      <w:r>
        <w:rPr>
          <w:spacing w:val="-6"/>
          <w:w w:val="105"/>
        </w:rPr>
        <w:t xml:space="preserve"> </w:t>
      </w:r>
      <w:r>
        <w:rPr>
          <w:w w:val="105"/>
        </w:rPr>
        <w:t>Ojibway</w:t>
      </w:r>
      <w:r>
        <w:rPr>
          <w:spacing w:val="-3"/>
          <w:w w:val="105"/>
        </w:rPr>
        <w:t xml:space="preserve"> </w:t>
      </w:r>
      <w:r>
        <w:rPr>
          <w:w w:val="105"/>
        </w:rPr>
        <w:t>community</w:t>
      </w:r>
      <w:r>
        <w:rPr>
          <w:spacing w:val="-3"/>
          <w:w w:val="105"/>
        </w:rPr>
        <w:t xml:space="preserve"> </w:t>
      </w:r>
      <w:r>
        <w:rPr>
          <w:w w:val="105"/>
        </w:rPr>
        <w:t>located</w:t>
      </w:r>
      <w:r>
        <w:rPr>
          <w:spacing w:val="-3"/>
          <w:w w:val="105"/>
        </w:rPr>
        <w:t xml:space="preserve"> </w:t>
      </w:r>
      <w:r>
        <w:rPr>
          <w:w w:val="105"/>
        </w:rPr>
        <w:t>in</w:t>
      </w:r>
      <w:r>
        <w:rPr>
          <w:spacing w:val="-6"/>
          <w:w w:val="105"/>
        </w:rPr>
        <w:t xml:space="preserve"> </w:t>
      </w:r>
      <w:r>
        <w:rPr>
          <w:w w:val="105"/>
        </w:rPr>
        <w:t>Northern</w:t>
      </w:r>
      <w:r>
        <w:rPr>
          <w:spacing w:val="-6"/>
          <w:w w:val="105"/>
        </w:rPr>
        <w:t xml:space="preserve"> </w:t>
      </w:r>
      <w:r>
        <w:rPr>
          <w:w w:val="105"/>
        </w:rPr>
        <w:t>Ontario.</w:t>
      </w:r>
      <w:r>
        <w:rPr>
          <w:spacing w:val="-3"/>
          <w:w w:val="105"/>
        </w:rPr>
        <w:t xml:space="preserve"> </w:t>
      </w:r>
      <w:r>
        <w:rPr>
          <w:w w:val="105"/>
        </w:rPr>
        <w:t>Its traditional</w:t>
      </w:r>
      <w:r>
        <w:rPr>
          <w:spacing w:val="-12"/>
          <w:w w:val="105"/>
        </w:rPr>
        <w:t xml:space="preserve"> </w:t>
      </w:r>
      <w:r>
        <w:rPr>
          <w:w w:val="105"/>
        </w:rPr>
        <w:t>name,</w:t>
      </w:r>
      <w:r>
        <w:rPr>
          <w:spacing w:val="-7"/>
          <w:w w:val="105"/>
        </w:rPr>
        <w:t xml:space="preserve"> </w:t>
      </w:r>
      <w:proofErr w:type="spellStart"/>
      <w:r>
        <w:rPr>
          <w:w w:val="105"/>
        </w:rPr>
        <w:t>Wahnapitaeping</w:t>
      </w:r>
      <w:proofErr w:type="spellEnd"/>
      <w:r>
        <w:rPr>
          <w:w w:val="105"/>
        </w:rPr>
        <w:t>,</w:t>
      </w:r>
      <w:r>
        <w:rPr>
          <w:spacing w:val="-7"/>
          <w:w w:val="105"/>
        </w:rPr>
        <w:t xml:space="preserve"> </w:t>
      </w:r>
      <w:r>
        <w:rPr>
          <w:w w:val="105"/>
        </w:rPr>
        <w:t>means</w:t>
      </w:r>
      <w:r>
        <w:rPr>
          <w:spacing w:val="-19"/>
          <w:w w:val="105"/>
        </w:rPr>
        <w:t xml:space="preserve"> </w:t>
      </w:r>
      <w:r>
        <w:rPr>
          <w:w w:val="105"/>
        </w:rPr>
        <w:t>“place</w:t>
      </w:r>
      <w:r>
        <w:rPr>
          <w:spacing w:val="-14"/>
          <w:w w:val="105"/>
        </w:rPr>
        <w:t xml:space="preserve"> </w:t>
      </w:r>
      <w:r>
        <w:rPr>
          <w:w w:val="105"/>
        </w:rPr>
        <w:t>where</w:t>
      </w:r>
      <w:r>
        <w:rPr>
          <w:spacing w:val="-9"/>
          <w:w w:val="105"/>
        </w:rPr>
        <w:t xml:space="preserve"> </w:t>
      </w:r>
      <w:r>
        <w:rPr>
          <w:w w:val="105"/>
        </w:rPr>
        <w:t>the</w:t>
      </w:r>
      <w:r>
        <w:rPr>
          <w:spacing w:val="-9"/>
          <w:w w:val="105"/>
        </w:rPr>
        <w:t xml:space="preserve"> </w:t>
      </w:r>
      <w:r>
        <w:rPr>
          <w:w w:val="105"/>
        </w:rPr>
        <w:t>water</w:t>
      </w:r>
      <w:r>
        <w:rPr>
          <w:spacing w:val="-8"/>
          <w:w w:val="105"/>
        </w:rPr>
        <w:t xml:space="preserve"> </w:t>
      </w:r>
      <w:r>
        <w:rPr>
          <w:w w:val="105"/>
        </w:rPr>
        <w:t>is</w:t>
      </w:r>
      <w:r>
        <w:rPr>
          <w:spacing w:val="-5"/>
          <w:w w:val="105"/>
        </w:rPr>
        <w:t xml:space="preserve"> </w:t>
      </w:r>
      <w:r>
        <w:rPr>
          <w:w w:val="105"/>
        </w:rPr>
        <w:t>shaped</w:t>
      </w:r>
      <w:r>
        <w:rPr>
          <w:spacing w:val="-7"/>
          <w:w w:val="105"/>
        </w:rPr>
        <w:t xml:space="preserve"> </w:t>
      </w:r>
      <w:r>
        <w:rPr>
          <w:w w:val="105"/>
        </w:rPr>
        <w:t>like</w:t>
      </w:r>
      <w:r>
        <w:rPr>
          <w:spacing w:val="-9"/>
          <w:w w:val="105"/>
        </w:rPr>
        <w:t xml:space="preserve"> </w:t>
      </w:r>
      <w:r>
        <w:rPr>
          <w:w w:val="105"/>
        </w:rPr>
        <w:t>a</w:t>
      </w:r>
      <w:r>
        <w:rPr>
          <w:spacing w:val="-6"/>
          <w:w w:val="105"/>
        </w:rPr>
        <w:t xml:space="preserve"> </w:t>
      </w:r>
      <w:r>
        <w:rPr>
          <w:w w:val="105"/>
        </w:rPr>
        <w:t>tooth.” Wahnapitae First Nation Indian Reserve #11 is accessible by all-season roads from the town</w:t>
      </w:r>
      <w:r>
        <w:rPr>
          <w:spacing w:val="-3"/>
          <w:w w:val="105"/>
        </w:rPr>
        <w:t xml:space="preserve"> </w:t>
      </w:r>
      <w:r>
        <w:rPr>
          <w:w w:val="105"/>
        </w:rPr>
        <w:t>of</w:t>
      </w:r>
      <w:r>
        <w:rPr>
          <w:spacing w:val="-3"/>
          <w:w w:val="105"/>
        </w:rPr>
        <w:t xml:space="preserve"> </w:t>
      </w:r>
      <w:r>
        <w:rPr>
          <w:w w:val="105"/>
        </w:rPr>
        <w:t>Capreol, 50 km north</w:t>
      </w:r>
      <w:r>
        <w:rPr>
          <w:spacing w:val="-3"/>
          <w:w w:val="105"/>
        </w:rPr>
        <w:t xml:space="preserve"> </w:t>
      </w:r>
      <w:r>
        <w:rPr>
          <w:w w:val="105"/>
        </w:rPr>
        <w:t>of</w:t>
      </w:r>
      <w:r>
        <w:rPr>
          <w:spacing w:val="-3"/>
          <w:w w:val="105"/>
        </w:rPr>
        <w:t xml:space="preserve"> </w:t>
      </w:r>
      <w:r>
        <w:rPr>
          <w:w w:val="105"/>
        </w:rPr>
        <w:t>Sudbury. About 166 residents</w:t>
      </w:r>
      <w:r>
        <w:rPr>
          <w:spacing w:val="-3"/>
          <w:w w:val="105"/>
        </w:rPr>
        <w:t xml:space="preserve"> </w:t>
      </w:r>
      <w:r>
        <w:rPr>
          <w:w w:val="105"/>
        </w:rPr>
        <w:t>live</w:t>
      </w:r>
      <w:r>
        <w:rPr>
          <w:spacing w:val="-1"/>
          <w:w w:val="105"/>
        </w:rPr>
        <w:t xml:space="preserve"> </w:t>
      </w:r>
      <w:r>
        <w:rPr>
          <w:w w:val="105"/>
        </w:rPr>
        <w:t>year-round in</w:t>
      </w:r>
      <w:r>
        <w:rPr>
          <w:spacing w:val="-3"/>
          <w:w w:val="105"/>
        </w:rPr>
        <w:t xml:space="preserve"> </w:t>
      </w:r>
      <w:r>
        <w:rPr>
          <w:w w:val="105"/>
        </w:rPr>
        <w:t>the</w:t>
      </w:r>
    </w:p>
    <w:p w14:paraId="0AED620D" w14:textId="77777777" w:rsidR="00580884" w:rsidRDefault="00AE043D">
      <w:pPr>
        <w:pStyle w:val="BodyText"/>
        <w:spacing w:line="289" w:lineRule="exact"/>
        <w:ind w:left="100" w:firstLine="0"/>
      </w:pPr>
      <w:r>
        <w:rPr>
          <w:w w:val="105"/>
        </w:rPr>
        <w:t>community.</w:t>
      </w:r>
      <w:r>
        <w:rPr>
          <w:spacing w:val="-9"/>
          <w:w w:val="105"/>
        </w:rPr>
        <w:t xml:space="preserve"> </w:t>
      </w:r>
      <w:r>
        <w:rPr>
          <w:w w:val="105"/>
        </w:rPr>
        <w:t>The</w:t>
      </w:r>
      <w:r>
        <w:rPr>
          <w:spacing w:val="-11"/>
          <w:w w:val="105"/>
        </w:rPr>
        <w:t xml:space="preserve"> </w:t>
      </w:r>
      <w:r>
        <w:rPr>
          <w:w w:val="105"/>
        </w:rPr>
        <w:t>reserve</w:t>
      </w:r>
      <w:r>
        <w:rPr>
          <w:spacing w:val="-11"/>
          <w:w w:val="105"/>
        </w:rPr>
        <w:t xml:space="preserve"> </w:t>
      </w:r>
      <w:r>
        <w:rPr>
          <w:w w:val="105"/>
        </w:rPr>
        <w:t>land</w:t>
      </w:r>
      <w:r>
        <w:rPr>
          <w:spacing w:val="-9"/>
          <w:w w:val="105"/>
        </w:rPr>
        <w:t xml:space="preserve"> </w:t>
      </w:r>
      <w:r>
        <w:rPr>
          <w:w w:val="105"/>
        </w:rPr>
        <w:t>covers</w:t>
      </w:r>
      <w:r>
        <w:rPr>
          <w:spacing w:val="-12"/>
          <w:w w:val="105"/>
        </w:rPr>
        <w:t xml:space="preserve"> </w:t>
      </w:r>
      <w:r>
        <w:rPr>
          <w:w w:val="105"/>
        </w:rPr>
        <w:t>approximately</w:t>
      </w:r>
      <w:r>
        <w:rPr>
          <w:spacing w:val="-3"/>
          <w:w w:val="105"/>
        </w:rPr>
        <w:t xml:space="preserve"> </w:t>
      </w:r>
      <w:r>
        <w:rPr>
          <w:w w:val="105"/>
        </w:rPr>
        <w:t>500</w:t>
      </w:r>
      <w:r>
        <w:rPr>
          <w:spacing w:val="-8"/>
          <w:w w:val="105"/>
        </w:rPr>
        <w:t xml:space="preserve"> </w:t>
      </w:r>
      <w:r>
        <w:rPr>
          <w:w w:val="105"/>
        </w:rPr>
        <w:t>acres</w:t>
      </w:r>
      <w:r>
        <w:rPr>
          <w:spacing w:val="-12"/>
          <w:w w:val="105"/>
        </w:rPr>
        <w:t xml:space="preserve"> </w:t>
      </w:r>
      <w:r>
        <w:rPr>
          <w:w w:val="105"/>
        </w:rPr>
        <w:t>of</w:t>
      </w:r>
      <w:r>
        <w:rPr>
          <w:spacing w:val="-12"/>
          <w:w w:val="105"/>
        </w:rPr>
        <w:t xml:space="preserve"> </w:t>
      </w:r>
      <w:r>
        <w:rPr>
          <w:spacing w:val="-2"/>
          <w:w w:val="105"/>
        </w:rPr>
        <w:t>land.</w:t>
      </w:r>
    </w:p>
    <w:p w14:paraId="4FD7346F" w14:textId="77777777" w:rsidR="00580884" w:rsidRDefault="00AE043D">
      <w:pPr>
        <w:pStyle w:val="BodyText"/>
        <w:spacing w:before="207" w:line="278" w:lineRule="auto"/>
        <w:ind w:left="100" w:right="198" w:firstLine="0"/>
      </w:pPr>
      <w:r>
        <w:rPr>
          <w:w w:val="105"/>
        </w:rPr>
        <w:t>Development has occurred on reserve lands, primarily along the north shore of Lake Wanapitei.</w:t>
      </w:r>
      <w:r>
        <w:rPr>
          <w:spacing w:val="-6"/>
          <w:w w:val="105"/>
        </w:rPr>
        <w:t xml:space="preserve"> </w:t>
      </w:r>
      <w:r>
        <w:rPr>
          <w:w w:val="105"/>
        </w:rPr>
        <w:t>There</w:t>
      </w:r>
      <w:r>
        <w:rPr>
          <w:spacing w:val="-8"/>
          <w:w w:val="105"/>
        </w:rPr>
        <w:t xml:space="preserve"> </w:t>
      </w:r>
      <w:r>
        <w:rPr>
          <w:w w:val="105"/>
        </w:rPr>
        <w:t>are</w:t>
      </w:r>
      <w:r>
        <w:rPr>
          <w:spacing w:val="-8"/>
          <w:w w:val="105"/>
        </w:rPr>
        <w:t xml:space="preserve"> </w:t>
      </w:r>
      <w:r>
        <w:rPr>
          <w:w w:val="105"/>
        </w:rPr>
        <w:t>68</w:t>
      </w:r>
      <w:r>
        <w:rPr>
          <w:spacing w:val="-5"/>
          <w:w w:val="105"/>
        </w:rPr>
        <w:t xml:space="preserve"> </w:t>
      </w:r>
      <w:r>
        <w:rPr>
          <w:w w:val="105"/>
        </w:rPr>
        <w:t>homes</w:t>
      </w:r>
      <w:r>
        <w:rPr>
          <w:spacing w:val="-4"/>
          <w:w w:val="105"/>
        </w:rPr>
        <w:t xml:space="preserve"> </w:t>
      </w:r>
      <w:r>
        <w:rPr>
          <w:w w:val="105"/>
        </w:rPr>
        <w:t>in</w:t>
      </w:r>
      <w:r>
        <w:rPr>
          <w:spacing w:val="-9"/>
          <w:w w:val="105"/>
        </w:rPr>
        <w:t xml:space="preserve"> </w:t>
      </w:r>
      <w:r>
        <w:rPr>
          <w:w w:val="105"/>
        </w:rPr>
        <w:t>the</w:t>
      </w:r>
      <w:r>
        <w:rPr>
          <w:spacing w:val="-8"/>
          <w:w w:val="105"/>
        </w:rPr>
        <w:t xml:space="preserve"> </w:t>
      </w:r>
      <w:r>
        <w:rPr>
          <w:w w:val="105"/>
        </w:rPr>
        <w:t>community</w:t>
      </w:r>
      <w:r>
        <w:rPr>
          <w:spacing w:val="-6"/>
          <w:w w:val="105"/>
        </w:rPr>
        <w:t xml:space="preserve"> </w:t>
      </w:r>
      <w:r>
        <w:rPr>
          <w:w w:val="105"/>
        </w:rPr>
        <w:t>and</w:t>
      </w:r>
      <w:r>
        <w:rPr>
          <w:spacing w:val="-6"/>
          <w:w w:val="105"/>
        </w:rPr>
        <w:t xml:space="preserve"> </w:t>
      </w:r>
      <w:r>
        <w:rPr>
          <w:w w:val="105"/>
        </w:rPr>
        <w:t>more</w:t>
      </w:r>
      <w:r>
        <w:rPr>
          <w:spacing w:val="-8"/>
          <w:w w:val="105"/>
        </w:rPr>
        <w:t xml:space="preserve"> </w:t>
      </w:r>
      <w:r>
        <w:rPr>
          <w:w w:val="105"/>
        </w:rPr>
        <w:t>than</w:t>
      </w:r>
      <w:r>
        <w:rPr>
          <w:spacing w:val="-9"/>
          <w:w w:val="105"/>
        </w:rPr>
        <w:t xml:space="preserve"> </w:t>
      </w:r>
      <w:r>
        <w:rPr>
          <w:w w:val="105"/>
        </w:rPr>
        <w:t>one</w:t>
      </w:r>
      <w:r>
        <w:rPr>
          <w:spacing w:val="-3"/>
          <w:w w:val="105"/>
        </w:rPr>
        <w:t xml:space="preserve"> </w:t>
      </w:r>
      <w:r>
        <w:rPr>
          <w:w w:val="105"/>
        </w:rPr>
        <w:t>hundred</w:t>
      </w:r>
      <w:r>
        <w:rPr>
          <w:spacing w:val="-1"/>
          <w:w w:val="105"/>
        </w:rPr>
        <w:t xml:space="preserve"> </w:t>
      </w:r>
      <w:r>
        <w:rPr>
          <w:w w:val="105"/>
        </w:rPr>
        <w:t>residential lots. There are approximately 770 registered band members. Citizens elect a Chief and Councilors every four years under Band Custom Election. Wahnapitae First Nation is an expanding</w:t>
      </w:r>
      <w:r>
        <w:rPr>
          <w:spacing w:val="-15"/>
          <w:w w:val="105"/>
        </w:rPr>
        <w:t xml:space="preserve"> </w:t>
      </w:r>
      <w:r>
        <w:rPr>
          <w:w w:val="105"/>
        </w:rPr>
        <w:t>community</w:t>
      </w:r>
      <w:r>
        <w:rPr>
          <w:spacing w:val="-13"/>
          <w:w w:val="105"/>
        </w:rPr>
        <w:t xml:space="preserve"> </w:t>
      </w:r>
      <w:r>
        <w:rPr>
          <w:w w:val="105"/>
        </w:rPr>
        <w:t>with</w:t>
      </w:r>
      <w:r>
        <w:rPr>
          <w:spacing w:val="-15"/>
          <w:w w:val="105"/>
        </w:rPr>
        <w:t xml:space="preserve"> </w:t>
      </w:r>
      <w:r>
        <w:rPr>
          <w:w w:val="105"/>
        </w:rPr>
        <w:t>a</w:t>
      </w:r>
      <w:r>
        <w:rPr>
          <w:spacing w:val="-11"/>
          <w:w w:val="105"/>
        </w:rPr>
        <w:t xml:space="preserve"> </w:t>
      </w:r>
      <w:r>
        <w:rPr>
          <w:w w:val="105"/>
        </w:rPr>
        <w:t>growing</w:t>
      </w:r>
      <w:r>
        <w:rPr>
          <w:spacing w:val="-15"/>
          <w:w w:val="105"/>
        </w:rPr>
        <w:t xml:space="preserve"> </w:t>
      </w:r>
      <w:r>
        <w:rPr>
          <w:w w:val="105"/>
        </w:rPr>
        <w:t>population.</w:t>
      </w:r>
      <w:r>
        <w:rPr>
          <w:spacing w:val="-8"/>
          <w:w w:val="105"/>
        </w:rPr>
        <w:t xml:space="preserve"> </w:t>
      </w:r>
      <w:r>
        <w:rPr>
          <w:w w:val="105"/>
        </w:rPr>
        <w:t>It</w:t>
      </w:r>
      <w:r>
        <w:rPr>
          <w:spacing w:val="-12"/>
          <w:w w:val="105"/>
        </w:rPr>
        <w:t xml:space="preserve"> </w:t>
      </w:r>
      <w:r>
        <w:rPr>
          <w:w w:val="105"/>
        </w:rPr>
        <w:t>is</w:t>
      </w:r>
      <w:r>
        <w:rPr>
          <w:spacing w:val="-15"/>
          <w:w w:val="105"/>
        </w:rPr>
        <w:t xml:space="preserve"> </w:t>
      </w:r>
      <w:r>
        <w:rPr>
          <w:w w:val="105"/>
        </w:rPr>
        <w:t>working</w:t>
      </w:r>
      <w:r>
        <w:rPr>
          <w:spacing w:val="-9"/>
          <w:w w:val="105"/>
        </w:rPr>
        <w:t xml:space="preserve"> </w:t>
      </w:r>
      <w:r>
        <w:rPr>
          <w:w w:val="105"/>
        </w:rPr>
        <w:t>towards</w:t>
      </w:r>
      <w:r>
        <w:rPr>
          <w:spacing w:val="-15"/>
          <w:w w:val="105"/>
        </w:rPr>
        <w:t xml:space="preserve"> </w:t>
      </w:r>
      <w:r>
        <w:rPr>
          <w:w w:val="105"/>
        </w:rPr>
        <w:t>meeting</w:t>
      </w:r>
      <w:r>
        <w:rPr>
          <w:spacing w:val="-14"/>
          <w:w w:val="105"/>
        </w:rPr>
        <w:t xml:space="preserve"> </w:t>
      </w:r>
      <w:r>
        <w:rPr>
          <w:w w:val="105"/>
        </w:rPr>
        <w:t>the</w:t>
      </w:r>
      <w:r>
        <w:rPr>
          <w:spacing w:val="-14"/>
          <w:w w:val="105"/>
        </w:rPr>
        <w:t xml:space="preserve"> </w:t>
      </w:r>
      <w:r>
        <w:rPr>
          <w:w w:val="105"/>
        </w:rPr>
        <w:t>needs of the nation identified in its Community Development Plan, including Economic</w:t>
      </w:r>
    </w:p>
    <w:p w14:paraId="3548EF9E" w14:textId="7DFC9E33" w:rsidR="00CA4810" w:rsidRDefault="00AE043D" w:rsidP="00217C12">
      <w:pPr>
        <w:pStyle w:val="BodyText"/>
        <w:spacing w:line="289" w:lineRule="exact"/>
        <w:ind w:left="100" w:firstLine="0"/>
        <w:rPr>
          <w:spacing w:val="-2"/>
          <w:w w:val="105"/>
        </w:rPr>
      </w:pPr>
      <w:r>
        <w:rPr>
          <w:w w:val="105"/>
        </w:rPr>
        <w:t>Development</w:t>
      </w:r>
      <w:r>
        <w:rPr>
          <w:spacing w:val="-10"/>
          <w:w w:val="105"/>
        </w:rPr>
        <w:t xml:space="preserve"> </w:t>
      </w:r>
      <w:r>
        <w:rPr>
          <w:w w:val="105"/>
        </w:rPr>
        <w:t>and</w:t>
      </w:r>
      <w:r>
        <w:rPr>
          <w:spacing w:val="-10"/>
          <w:w w:val="105"/>
        </w:rPr>
        <w:t xml:space="preserve"> </w:t>
      </w:r>
      <w:r>
        <w:rPr>
          <w:spacing w:val="-2"/>
          <w:w w:val="105"/>
        </w:rPr>
        <w:t>Infrastructure.</w:t>
      </w:r>
    </w:p>
    <w:p w14:paraId="02C0D892" w14:textId="4B4D4153" w:rsidR="00E07BEC" w:rsidRDefault="00E07BEC" w:rsidP="00E07BEC">
      <w:pPr>
        <w:pStyle w:val="Heading1"/>
        <w:tabs>
          <w:tab w:val="left" w:pos="478"/>
        </w:tabs>
        <w:spacing w:before="156"/>
        <w:ind w:left="100" w:firstLine="0"/>
        <w:rPr>
          <w:b w:val="0"/>
          <w:bCs w:val="0"/>
          <w:w w:val="105"/>
        </w:rPr>
      </w:pPr>
      <w:r w:rsidRPr="00E07BEC">
        <w:rPr>
          <w:b w:val="0"/>
          <w:bCs w:val="0"/>
          <w:w w:val="105"/>
        </w:rPr>
        <w:t>Through the support of the Canada Mortgage and Housing Corporation (CMHC),</w:t>
      </w:r>
      <w:r>
        <w:rPr>
          <w:b w:val="0"/>
          <w:bCs w:val="0"/>
          <w:w w:val="105"/>
        </w:rPr>
        <w:br/>
      </w:r>
      <w:r w:rsidRPr="00E07BEC">
        <w:rPr>
          <w:b w:val="0"/>
          <w:bCs w:val="0"/>
          <w:w w:val="105"/>
        </w:rPr>
        <w:t>Wahnapitae First Nation is advancing a Rent-to-Own Housing Program intended to support members in accessing long-term, attainable home ownership within the community.</w:t>
      </w:r>
    </w:p>
    <w:p w14:paraId="41202867" w14:textId="5B37B252" w:rsidR="00580884" w:rsidRDefault="00AE043D">
      <w:pPr>
        <w:pStyle w:val="Heading1"/>
        <w:numPr>
          <w:ilvl w:val="0"/>
          <w:numId w:val="12"/>
        </w:numPr>
        <w:tabs>
          <w:tab w:val="left" w:pos="478"/>
        </w:tabs>
        <w:spacing w:before="156"/>
        <w:ind w:left="478" w:hanging="378"/>
      </w:pPr>
      <w:r>
        <w:rPr>
          <w:w w:val="110"/>
        </w:rPr>
        <w:t>PROPOSAL</w:t>
      </w:r>
      <w:r>
        <w:rPr>
          <w:spacing w:val="2"/>
          <w:w w:val="115"/>
        </w:rPr>
        <w:t xml:space="preserve"> </w:t>
      </w:r>
      <w:r>
        <w:rPr>
          <w:spacing w:val="-2"/>
          <w:w w:val="115"/>
        </w:rPr>
        <w:t>SUBMISSION</w:t>
      </w:r>
    </w:p>
    <w:p w14:paraId="09BACFE9" w14:textId="77777777" w:rsidR="00580884" w:rsidRDefault="00AE043D">
      <w:pPr>
        <w:pStyle w:val="ListParagraph"/>
        <w:numPr>
          <w:ilvl w:val="0"/>
          <w:numId w:val="6"/>
        </w:numPr>
        <w:tabs>
          <w:tab w:val="left" w:pos="818"/>
        </w:tabs>
        <w:spacing w:before="207"/>
        <w:ind w:left="818" w:hanging="358"/>
        <w:rPr>
          <w:sz w:val="24"/>
        </w:rPr>
      </w:pPr>
      <w:r>
        <w:rPr>
          <w:spacing w:val="2"/>
          <w:w w:val="105"/>
          <w:sz w:val="24"/>
        </w:rPr>
        <w:t>Submission</w:t>
      </w:r>
      <w:r>
        <w:rPr>
          <w:spacing w:val="19"/>
          <w:w w:val="105"/>
          <w:sz w:val="24"/>
        </w:rPr>
        <w:t xml:space="preserve"> </w:t>
      </w:r>
      <w:r>
        <w:rPr>
          <w:spacing w:val="-5"/>
          <w:w w:val="105"/>
          <w:sz w:val="24"/>
        </w:rPr>
        <w:t>to:</w:t>
      </w:r>
    </w:p>
    <w:p w14:paraId="5EC6E4FA" w14:textId="77777777" w:rsidR="00580884" w:rsidRDefault="00AE043D">
      <w:pPr>
        <w:pStyle w:val="ListParagraph"/>
        <w:numPr>
          <w:ilvl w:val="1"/>
          <w:numId w:val="6"/>
        </w:numPr>
        <w:tabs>
          <w:tab w:val="left" w:pos="1069"/>
        </w:tabs>
        <w:spacing w:before="48"/>
        <w:ind w:left="1069" w:hanging="248"/>
        <w:rPr>
          <w:sz w:val="24"/>
        </w:rPr>
      </w:pPr>
      <w:r>
        <w:rPr>
          <w:w w:val="105"/>
          <w:sz w:val="24"/>
        </w:rPr>
        <w:t>Email:</w:t>
      </w:r>
      <w:r>
        <w:rPr>
          <w:spacing w:val="6"/>
          <w:w w:val="105"/>
          <w:sz w:val="24"/>
        </w:rPr>
        <w:t xml:space="preserve"> </w:t>
      </w:r>
      <w:hyperlink r:id="rId5">
        <w:r w:rsidR="00580884">
          <w:rPr>
            <w:spacing w:val="-2"/>
            <w:w w:val="105"/>
            <w:sz w:val="24"/>
          </w:rPr>
          <w:t>leo.deruiter@wahnapitaefn.com</w:t>
        </w:r>
      </w:hyperlink>
    </w:p>
    <w:p w14:paraId="0F4B21AA" w14:textId="77777777" w:rsidR="00580884" w:rsidRDefault="00AE043D">
      <w:pPr>
        <w:pStyle w:val="ListParagraph"/>
        <w:numPr>
          <w:ilvl w:val="1"/>
          <w:numId w:val="6"/>
        </w:numPr>
        <w:tabs>
          <w:tab w:val="left" w:pos="1064"/>
        </w:tabs>
        <w:spacing w:before="47"/>
        <w:ind w:left="1064" w:hanging="243"/>
        <w:rPr>
          <w:sz w:val="24"/>
        </w:rPr>
      </w:pPr>
      <w:r>
        <w:rPr>
          <w:sz w:val="24"/>
        </w:rPr>
        <w:t>Attention:</w:t>
      </w:r>
      <w:r>
        <w:rPr>
          <w:spacing w:val="13"/>
          <w:sz w:val="24"/>
        </w:rPr>
        <w:t xml:space="preserve"> </w:t>
      </w:r>
      <w:r>
        <w:rPr>
          <w:sz w:val="24"/>
        </w:rPr>
        <w:t>Leo</w:t>
      </w:r>
      <w:r>
        <w:rPr>
          <w:spacing w:val="10"/>
          <w:sz w:val="24"/>
        </w:rPr>
        <w:t xml:space="preserve"> </w:t>
      </w:r>
      <w:r>
        <w:rPr>
          <w:sz w:val="24"/>
        </w:rPr>
        <w:t>de</w:t>
      </w:r>
      <w:r>
        <w:rPr>
          <w:spacing w:val="10"/>
          <w:sz w:val="24"/>
        </w:rPr>
        <w:t xml:space="preserve"> </w:t>
      </w:r>
      <w:r>
        <w:rPr>
          <w:spacing w:val="-2"/>
          <w:sz w:val="24"/>
        </w:rPr>
        <w:t>Ruiter</w:t>
      </w:r>
    </w:p>
    <w:p w14:paraId="50573E3D" w14:textId="034AC78A" w:rsidR="00580884" w:rsidRDefault="00AE043D">
      <w:pPr>
        <w:pStyle w:val="ListParagraph"/>
        <w:numPr>
          <w:ilvl w:val="0"/>
          <w:numId w:val="6"/>
        </w:numPr>
        <w:tabs>
          <w:tab w:val="left" w:pos="819"/>
          <w:tab w:val="left" w:pos="821"/>
        </w:tabs>
        <w:spacing w:before="207" w:line="278" w:lineRule="auto"/>
        <w:ind w:right="664"/>
        <w:rPr>
          <w:sz w:val="24"/>
        </w:rPr>
      </w:pPr>
      <w:r>
        <w:rPr>
          <w:w w:val="105"/>
          <w:sz w:val="24"/>
        </w:rPr>
        <w:t>Proposals</w:t>
      </w:r>
      <w:r>
        <w:rPr>
          <w:spacing w:val="-7"/>
          <w:w w:val="105"/>
          <w:sz w:val="24"/>
        </w:rPr>
        <w:t xml:space="preserve"> </w:t>
      </w:r>
      <w:r>
        <w:rPr>
          <w:w w:val="105"/>
          <w:sz w:val="24"/>
        </w:rPr>
        <w:t>shall</w:t>
      </w:r>
      <w:r>
        <w:rPr>
          <w:spacing w:val="-8"/>
          <w:w w:val="105"/>
          <w:sz w:val="24"/>
        </w:rPr>
        <w:t xml:space="preserve"> </w:t>
      </w:r>
      <w:r>
        <w:rPr>
          <w:w w:val="105"/>
          <w:sz w:val="24"/>
        </w:rPr>
        <w:t>be</w:t>
      </w:r>
      <w:r>
        <w:rPr>
          <w:spacing w:val="-6"/>
          <w:w w:val="105"/>
          <w:sz w:val="24"/>
        </w:rPr>
        <w:t xml:space="preserve"> </w:t>
      </w:r>
      <w:r>
        <w:rPr>
          <w:w w:val="105"/>
          <w:sz w:val="24"/>
        </w:rPr>
        <w:t>submitted</w:t>
      </w:r>
      <w:r>
        <w:rPr>
          <w:spacing w:val="-4"/>
          <w:w w:val="105"/>
          <w:sz w:val="24"/>
        </w:rPr>
        <w:t xml:space="preserve"> </w:t>
      </w:r>
      <w:r>
        <w:rPr>
          <w:w w:val="105"/>
          <w:sz w:val="24"/>
        </w:rPr>
        <w:t>and</w:t>
      </w:r>
      <w:r>
        <w:rPr>
          <w:spacing w:val="-4"/>
          <w:w w:val="105"/>
          <w:sz w:val="24"/>
        </w:rPr>
        <w:t xml:space="preserve"> </w:t>
      </w:r>
      <w:r>
        <w:rPr>
          <w:w w:val="105"/>
          <w:sz w:val="24"/>
        </w:rPr>
        <w:t>delivered</w:t>
      </w:r>
      <w:r>
        <w:rPr>
          <w:spacing w:val="-4"/>
          <w:w w:val="105"/>
          <w:sz w:val="24"/>
        </w:rPr>
        <w:t xml:space="preserve"> </w:t>
      </w:r>
      <w:r>
        <w:rPr>
          <w:w w:val="105"/>
          <w:sz w:val="24"/>
        </w:rPr>
        <w:t>on</w:t>
      </w:r>
      <w:r>
        <w:rPr>
          <w:spacing w:val="-7"/>
          <w:w w:val="105"/>
          <w:sz w:val="24"/>
        </w:rPr>
        <w:t xml:space="preserve"> </w:t>
      </w:r>
      <w:r>
        <w:rPr>
          <w:w w:val="105"/>
          <w:sz w:val="24"/>
        </w:rPr>
        <w:t>or before</w:t>
      </w:r>
      <w:r>
        <w:rPr>
          <w:spacing w:val="-6"/>
          <w:w w:val="105"/>
          <w:sz w:val="24"/>
        </w:rPr>
        <w:t xml:space="preserve"> </w:t>
      </w:r>
      <w:proofErr w:type="gramStart"/>
      <w:r>
        <w:rPr>
          <w:w w:val="105"/>
          <w:sz w:val="24"/>
        </w:rPr>
        <w:t>the</w:t>
      </w:r>
      <w:r w:rsidR="00E062B1">
        <w:rPr>
          <w:w w:val="105"/>
          <w:sz w:val="24"/>
        </w:rPr>
        <w:t xml:space="preserve"> April</w:t>
      </w:r>
      <w:proofErr w:type="gramEnd"/>
      <w:r w:rsidR="00C01FC6">
        <w:rPr>
          <w:w w:val="105"/>
          <w:sz w:val="24"/>
        </w:rPr>
        <w:t xml:space="preserve"> 1</w:t>
      </w:r>
      <w:r w:rsidR="00E062B1">
        <w:rPr>
          <w:w w:val="105"/>
          <w:sz w:val="24"/>
        </w:rPr>
        <w:t>5</w:t>
      </w:r>
      <w:proofErr w:type="gramStart"/>
      <w:r w:rsidR="00E062B1" w:rsidRPr="00E062B1">
        <w:rPr>
          <w:w w:val="105"/>
          <w:sz w:val="24"/>
          <w:vertAlign w:val="superscript"/>
        </w:rPr>
        <w:t>th</w:t>
      </w:r>
      <w:r w:rsidR="00E062B1">
        <w:rPr>
          <w:w w:val="105"/>
          <w:sz w:val="24"/>
        </w:rPr>
        <w:t xml:space="preserve"> </w:t>
      </w:r>
      <w:r>
        <w:rPr>
          <w:w w:val="105"/>
          <w:sz w:val="24"/>
        </w:rPr>
        <w:t>,</w:t>
      </w:r>
      <w:proofErr w:type="gramEnd"/>
      <w:r>
        <w:rPr>
          <w:spacing w:val="-8"/>
          <w:w w:val="105"/>
          <w:sz w:val="24"/>
        </w:rPr>
        <w:t xml:space="preserve"> </w:t>
      </w:r>
      <w:r>
        <w:rPr>
          <w:w w:val="105"/>
          <w:sz w:val="24"/>
        </w:rPr>
        <w:t>202</w:t>
      </w:r>
      <w:r w:rsidR="00AD768D">
        <w:rPr>
          <w:w w:val="105"/>
          <w:sz w:val="24"/>
        </w:rPr>
        <w:t>6</w:t>
      </w:r>
      <w:r>
        <w:rPr>
          <w:w w:val="105"/>
          <w:sz w:val="24"/>
        </w:rPr>
        <w:t xml:space="preserve">. Proposals received after the bid close time will be disqualified and returned </w:t>
      </w:r>
      <w:r>
        <w:rPr>
          <w:spacing w:val="-2"/>
          <w:w w:val="105"/>
          <w:sz w:val="24"/>
        </w:rPr>
        <w:t>unopened.</w:t>
      </w:r>
    </w:p>
    <w:p w14:paraId="3DFB8EF0" w14:textId="77777777" w:rsidR="00580884" w:rsidRDefault="00AE043D">
      <w:pPr>
        <w:pStyle w:val="ListParagraph"/>
        <w:numPr>
          <w:ilvl w:val="0"/>
          <w:numId w:val="6"/>
        </w:numPr>
        <w:tabs>
          <w:tab w:val="left" w:pos="819"/>
          <w:tab w:val="left" w:pos="821"/>
        </w:tabs>
        <w:spacing w:line="276" w:lineRule="auto"/>
        <w:ind w:right="222"/>
        <w:jc w:val="both"/>
        <w:rPr>
          <w:sz w:val="24"/>
        </w:rPr>
      </w:pPr>
      <w:r>
        <w:rPr>
          <w:w w:val="105"/>
          <w:sz w:val="24"/>
        </w:rPr>
        <w:t>Proposals shall be submitted with an all-inclusive price or fee which is in Canadian currency and shall reflect the bidder’s total price, including all assessments, levies, and duties,</w:t>
      </w:r>
      <w:r>
        <w:rPr>
          <w:spacing w:val="-2"/>
          <w:w w:val="105"/>
          <w:sz w:val="24"/>
        </w:rPr>
        <w:t xml:space="preserve"> </w:t>
      </w:r>
      <w:r>
        <w:rPr>
          <w:w w:val="105"/>
          <w:sz w:val="24"/>
        </w:rPr>
        <w:t>overhead and profit, and/or as per the</w:t>
      </w:r>
      <w:r>
        <w:rPr>
          <w:spacing w:val="-5"/>
          <w:w w:val="105"/>
          <w:sz w:val="24"/>
        </w:rPr>
        <w:t xml:space="preserve"> </w:t>
      </w:r>
      <w:r>
        <w:rPr>
          <w:w w:val="105"/>
          <w:sz w:val="24"/>
        </w:rPr>
        <w:t>provided proposal</w:t>
      </w:r>
      <w:r>
        <w:rPr>
          <w:spacing w:val="-1"/>
          <w:w w:val="105"/>
          <w:sz w:val="24"/>
        </w:rPr>
        <w:t xml:space="preserve"> </w:t>
      </w:r>
      <w:r>
        <w:rPr>
          <w:w w:val="105"/>
          <w:sz w:val="24"/>
        </w:rPr>
        <w:t>form.</w:t>
      </w:r>
    </w:p>
    <w:p w14:paraId="76A772CA" w14:textId="5B9B7593" w:rsidR="00580884" w:rsidRPr="00C01FC6" w:rsidRDefault="00AE043D" w:rsidP="00C01FC6">
      <w:pPr>
        <w:tabs>
          <w:tab w:val="left" w:pos="819"/>
          <w:tab w:val="left" w:pos="821"/>
        </w:tabs>
        <w:spacing w:before="164" w:line="278" w:lineRule="auto"/>
        <w:ind w:left="461" w:right="1089"/>
        <w:rPr>
          <w:sz w:val="24"/>
        </w:rPr>
      </w:pPr>
      <w:r w:rsidRPr="00C01FC6">
        <w:rPr>
          <w:w w:val="105"/>
          <w:sz w:val="24"/>
        </w:rPr>
        <w:t>.</w:t>
      </w:r>
    </w:p>
    <w:p w14:paraId="10EB94EA" w14:textId="77777777" w:rsidR="00580884" w:rsidRDefault="00580884">
      <w:pPr>
        <w:spacing w:line="278" w:lineRule="auto"/>
        <w:jc w:val="both"/>
        <w:rPr>
          <w:sz w:val="24"/>
        </w:rPr>
        <w:sectPr w:rsidR="00580884">
          <w:pgSz w:w="12240" w:h="15840"/>
          <w:pgMar w:top="1660" w:right="1320" w:bottom="280" w:left="1340" w:header="720" w:footer="720" w:gutter="0"/>
          <w:cols w:space="720"/>
        </w:sectPr>
      </w:pPr>
    </w:p>
    <w:p w14:paraId="38BC8D48" w14:textId="77777777" w:rsidR="00580884" w:rsidRDefault="00AE043D">
      <w:pPr>
        <w:pStyle w:val="ListParagraph"/>
        <w:numPr>
          <w:ilvl w:val="0"/>
          <w:numId w:val="6"/>
        </w:numPr>
        <w:tabs>
          <w:tab w:val="left" w:pos="819"/>
          <w:tab w:val="left" w:pos="821"/>
        </w:tabs>
        <w:spacing w:before="77" w:line="278" w:lineRule="auto"/>
        <w:ind w:right="601"/>
        <w:rPr>
          <w:sz w:val="24"/>
        </w:rPr>
      </w:pPr>
      <w:r>
        <w:rPr>
          <w:w w:val="105"/>
          <w:sz w:val="24"/>
        </w:rPr>
        <w:lastRenderedPageBreak/>
        <w:t>Bid Price EXCLUDES the</w:t>
      </w:r>
      <w:r>
        <w:rPr>
          <w:spacing w:val="-1"/>
          <w:w w:val="105"/>
          <w:sz w:val="24"/>
        </w:rPr>
        <w:t xml:space="preserve"> </w:t>
      </w:r>
      <w:r>
        <w:rPr>
          <w:w w:val="105"/>
          <w:sz w:val="24"/>
        </w:rPr>
        <w:t>Harmonized Sales</w:t>
      </w:r>
      <w:r>
        <w:rPr>
          <w:spacing w:val="-2"/>
          <w:w w:val="105"/>
          <w:sz w:val="24"/>
        </w:rPr>
        <w:t xml:space="preserve"> </w:t>
      </w:r>
      <w:r>
        <w:rPr>
          <w:w w:val="105"/>
          <w:sz w:val="24"/>
        </w:rPr>
        <w:t>Tax (HST) currently in</w:t>
      </w:r>
      <w:r>
        <w:rPr>
          <w:spacing w:val="-2"/>
          <w:w w:val="105"/>
          <w:sz w:val="24"/>
        </w:rPr>
        <w:t xml:space="preserve"> </w:t>
      </w:r>
      <w:r>
        <w:rPr>
          <w:w w:val="105"/>
          <w:sz w:val="24"/>
        </w:rPr>
        <w:t>force. All</w:t>
      </w:r>
      <w:r>
        <w:rPr>
          <w:spacing w:val="-3"/>
          <w:w w:val="105"/>
          <w:sz w:val="24"/>
        </w:rPr>
        <w:t xml:space="preserve"> </w:t>
      </w:r>
      <w:r>
        <w:rPr>
          <w:w w:val="105"/>
          <w:sz w:val="24"/>
        </w:rPr>
        <w:t>other taxes are to be included in the price.</w:t>
      </w:r>
    </w:p>
    <w:p w14:paraId="3484C671" w14:textId="77777777" w:rsidR="00580884" w:rsidRDefault="00AE043D">
      <w:pPr>
        <w:pStyle w:val="ListParagraph"/>
        <w:numPr>
          <w:ilvl w:val="0"/>
          <w:numId w:val="6"/>
        </w:numPr>
        <w:tabs>
          <w:tab w:val="left" w:pos="818"/>
        </w:tabs>
        <w:spacing w:before="160"/>
        <w:ind w:left="818" w:hanging="358"/>
        <w:rPr>
          <w:sz w:val="24"/>
        </w:rPr>
      </w:pPr>
      <w:r>
        <w:rPr>
          <w:w w:val="105"/>
          <w:sz w:val="24"/>
        </w:rPr>
        <w:t>Proposals</w:t>
      </w:r>
      <w:r>
        <w:rPr>
          <w:spacing w:val="-7"/>
          <w:w w:val="105"/>
          <w:sz w:val="24"/>
        </w:rPr>
        <w:t xml:space="preserve"> </w:t>
      </w:r>
      <w:r>
        <w:rPr>
          <w:w w:val="105"/>
          <w:sz w:val="24"/>
        </w:rPr>
        <w:t>shall</w:t>
      </w:r>
      <w:r>
        <w:rPr>
          <w:spacing w:val="-8"/>
          <w:w w:val="105"/>
          <w:sz w:val="24"/>
        </w:rPr>
        <w:t xml:space="preserve"> </w:t>
      </w:r>
      <w:r>
        <w:rPr>
          <w:w w:val="105"/>
          <w:sz w:val="24"/>
        </w:rPr>
        <w:t>remain</w:t>
      </w:r>
      <w:r>
        <w:rPr>
          <w:spacing w:val="-7"/>
          <w:w w:val="105"/>
          <w:sz w:val="24"/>
        </w:rPr>
        <w:t xml:space="preserve"> </w:t>
      </w:r>
      <w:r>
        <w:rPr>
          <w:w w:val="105"/>
          <w:sz w:val="24"/>
        </w:rPr>
        <w:t>open</w:t>
      </w:r>
      <w:r>
        <w:rPr>
          <w:spacing w:val="-7"/>
          <w:w w:val="105"/>
          <w:sz w:val="24"/>
        </w:rPr>
        <w:t xml:space="preserve"> </w:t>
      </w:r>
      <w:r>
        <w:rPr>
          <w:w w:val="105"/>
          <w:sz w:val="24"/>
        </w:rPr>
        <w:t>for</w:t>
      </w:r>
      <w:r>
        <w:rPr>
          <w:spacing w:val="-5"/>
          <w:w w:val="105"/>
          <w:sz w:val="24"/>
        </w:rPr>
        <w:t xml:space="preserve"> </w:t>
      </w:r>
      <w:r>
        <w:rPr>
          <w:w w:val="105"/>
          <w:sz w:val="24"/>
        </w:rPr>
        <w:t>acceptance</w:t>
      </w:r>
      <w:r>
        <w:rPr>
          <w:spacing w:val="-6"/>
          <w:w w:val="105"/>
          <w:sz w:val="24"/>
        </w:rPr>
        <w:t xml:space="preserve"> </w:t>
      </w:r>
      <w:r>
        <w:rPr>
          <w:w w:val="105"/>
          <w:sz w:val="24"/>
        </w:rPr>
        <w:t>by</w:t>
      </w:r>
      <w:r>
        <w:rPr>
          <w:spacing w:val="-4"/>
          <w:w w:val="105"/>
          <w:sz w:val="24"/>
        </w:rPr>
        <w:t xml:space="preserve"> </w:t>
      </w:r>
      <w:r>
        <w:rPr>
          <w:w w:val="105"/>
          <w:sz w:val="24"/>
        </w:rPr>
        <w:t>Owner</w:t>
      </w:r>
      <w:r>
        <w:rPr>
          <w:spacing w:val="1"/>
          <w:w w:val="105"/>
          <w:sz w:val="24"/>
        </w:rPr>
        <w:t xml:space="preserve"> </w:t>
      </w:r>
      <w:r>
        <w:rPr>
          <w:w w:val="105"/>
          <w:sz w:val="24"/>
        </w:rPr>
        <w:t>during</w:t>
      </w:r>
      <w:r>
        <w:rPr>
          <w:spacing w:val="-6"/>
          <w:w w:val="105"/>
          <w:sz w:val="24"/>
        </w:rPr>
        <w:t xml:space="preserve"> </w:t>
      </w:r>
      <w:r>
        <w:rPr>
          <w:w w:val="105"/>
          <w:sz w:val="24"/>
        </w:rPr>
        <w:t>the</w:t>
      </w:r>
      <w:r>
        <w:rPr>
          <w:spacing w:val="-6"/>
          <w:w w:val="105"/>
          <w:sz w:val="24"/>
        </w:rPr>
        <w:t xml:space="preserve"> </w:t>
      </w:r>
      <w:r>
        <w:rPr>
          <w:w w:val="105"/>
          <w:sz w:val="24"/>
        </w:rPr>
        <w:t>bidding</w:t>
      </w:r>
      <w:r>
        <w:rPr>
          <w:spacing w:val="-6"/>
          <w:w w:val="105"/>
          <w:sz w:val="24"/>
        </w:rPr>
        <w:t xml:space="preserve"> </w:t>
      </w:r>
      <w:r>
        <w:rPr>
          <w:spacing w:val="-4"/>
          <w:w w:val="105"/>
          <w:sz w:val="24"/>
        </w:rPr>
        <w:t>time.</w:t>
      </w:r>
    </w:p>
    <w:p w14:paraId="64BDBB3C" w14:textId="77777777" w:rsidR="00580884" w:rsidRDefault="00AE043D">
      <w:pPr>
        <w:pStyle w:val="ListParagraph"/>
        <w:numPr>
          <w:ilvl w:val="0"/>
          <w:numId w:val="6"/>
        </w:numPr>
        <w:tabs>
          <w:tab w:val="left" w:pos="819"/>
          <w:tab w:val="left" w:pos="821"/>
        </w:tabs>
        <w:spacing w:before="208" w:line="273" w:lineRule="auto"/>
        <w:ind w:right="500"/>
        <w:rPr>
          <w:sz w:val="24"/>
        </w:rPr>
      </w:pPr>
      <w:r>
        <w:rPr>
          <w:w w:val="105"/>
          <w:sz w:val="24"/>
        </w:rPr>
        <w:t>The</w:t>
      </w:r>
      <w:r>
        <w:rPr>
          <w:spacing w:val="-15"/>
          <w:w w:val="105"/>
          <w:sz w:val="24"/>
        </w:rPr>
        <w:t xml:space="preserve"> </w:t>
      </w:r>
      <w:r>
        <w:rPr>
          <w:w w:val="105"/>
          <w:sz w:val="24"/>
        </w:rPr>
        <w:t>Owner</w:t>
      </w:r>
      <w:r>
        <w:rPr>
          <w:spacing w:val="-14"/>
          <w:w w:val="105"/>
          <w:sz w:val="24"/>
        </w:rPr>
        <w:t xml:space="preserve"> </w:t>
      </w:r>
      <w:r>
        <w:rPr>
          <w:w w:val="105"/>
          <w:sz w:val="24"/>
        </w:rPr>
        <w:t>will</w:t>
      </w:r>
      <w:r>
        <w:rPr>
          <w:spacing w:val="-14"/>
          <w:w w:val="105"/>
          <w:sz w:val="24"/>
        </w:rPr>
        <w:t xml:space="preserve"> </w:t>
      </w:r>
      <w:r>
        <w:rPr>
          <w:w w:val="105"/>
          <w:sz w:val="24"/>
        </w:rPr>
        <w:t>not</w:t>
      </w:r>
      <w:r>
        <w:rPr>
          <w:spacing w:val="-14"/>
          <w:w w:val="105"/>
          <w:sz w:val="24"/>
        </w:rPr>
        <w:t xml:space="preserve"> </w:t>
      </w:r>
      <w:r>
        <w:rPr>
          <w:w w:val="105"/>
          <w:sz w:val="24"/>
        </w:rPr>
        <w:t>entertain</w:t>
      </w:r>
      <w:r>
        <w:rPr>
          <w:spacing w:val="-15"/>
          <w:w w:val="105"/>
          <w:sz w:val="24"/>
        </w:rPr>
        <w:t xml:space="preserve"> </w:t>
      </w:r>
      <w:r>
        <w:rPr>
          <w:w w:val="105"/>
          <w:sz w:val="24"/>
        </w:rPr>
        <w:t>requests</w:t>
      </w:r>
      <w:r>
        <w:rPr>
          <w:spacing w:val="-14"/>
          <w:w w:val="105"/>
          <w:sz w:val="24"/>
        </w:rPr>
        <w:t xml:space="preserve"> </w:t>
      </w:r>
      <w:r>
        <w:rPr>
          <w:w w:val="105"/>
          <w:sz w:val="24"/>
        </w:rPr>
        <w:t>for</w:t>
      </w:r>
      <w:r>
        <w:rPr>
          <w:spacing w:val="-14"/>
          <w:w w:val="105"/>
          <w:sz w:val="24"/>
        </w:rPr>
        <w:t xml:space="preserve"> </w:t>
      </w:r>
      <w:r>
        <w:rPr>
          <w:w w:val="105"/>
          <w:sz w:val="24"/>
        </w:rPr>
        <w:t>gratuitous</w:t>
      </w:r>
      <w:r>
        <w:rPr>
          <w:spacing w:val="-14"/>
          <w:w w:val="105"/>
          <w:sz w:val="24"/>
        </w:rPr>
        <w:t xml:space="preserve"> </w:t>
      </w:r>
      <w:r>
        <w:rPr>
          <w:w w:val="105"/>
          <w:sz w:val="24"/>
        </w:rPr>
        <w:t>payments</w:t>
      </w:r>
      <w:r>
        <w:rPr>
          <w:spacing w:val="-15"/>
          <w:w w:val="105"/>
          <w:sz w:val="24"/>
        </w:rPr>
        <w:t xml:space="preserve"> </w:t>
      </w:r>
      <w:r>
        <w:rPr>
          <w:w w:val="105"/>
          <w:sz w:val="24"/>
        </w:rPr>
        <w:t>arising</w:t>
      </w:r>
      <w:r>
        <w:rPr>
          <w:spacing w:val="-14"/>
          <w:w w:val="105"/>
          <w:sz w:val="24"/>
        </w:rPr>
        <w:t xml:space="preserve"> </w:t>
      </w:r>
      <w:r>
        <w:rPr>
          <w:w w:val="105"/>
          <w:sz w:val="24"/>
        </w:rPr>
        <w:t>from</w:t>
      </w:r>
      <w:r>
        <w:rPr>
          <w:spacing w:val="-14"/>
          <w:w w:val="105"/>
          <w:sz w:val="24"/>
        </w:rPr>
        <w:t xml:space="preserve"> </w:t>
      </w:r>
      <w:r>
        <w:rPr>
          <w:w w:val="105"/>
          <w:sz w:val="24"/>
        </w:rPr>
        <w:t>errors alleged to have been made in any Proposal that has been accepted.</w:t>
      </w:r>
    </w:p>
    <w:p w14:paraId="5DC4D2FF" w14:textId="77777777" w:rsidR="00580884" w:rsidRDefault="00AE043D">
      <w:pPr>
        <w:pStyle w:val="ListParagraph"/>
        <w:numPr>
          <w:ilvl w:val="0"/>
          <w:numId w:val="6"/>
        </w:numPr>
        <w:tabs>
          <w:tab w:val="left" w:pos="819"/>
          <w:tab w:val="left" w:pos="821"/>
        </w:tabs>
        <w:spacing w:before="167" w:line="278" w:lineRule="auto"/>
        <w:ind w:right="152"/>
        <w:rPr>
          <w:sz w:val="24"/>
        </w:rPr>
      </w:pPr>
      <w:r>
        <w:rPr>
          <w:w w:val="105"/>
          <w:sz w:val="24"/>
        </w:rPr>
        <w:t>Bidders finding any discrepancies in, or omissions from the Proposal Documents, or having</w:t>
      </w:r>
      <w:r>
        <w:rPr>
          <w:spacing w:val="-8"/>
          <w:w w:val="105"/>
          <w:sz w:val="24"/>
        </w:rPr>
        <w:t xml:space="preserve"> </w:t>
      </w:r>
      <w:r>
        <w:rPr>
          <w:w w:val="105"/>
          <w:sz w:val="24"/>
        </w:rPr>
        <w:t>any</w:t>
      </w:r>
      <w:r>
        <w:rPr>
          <w:spacing w:val="-6"/>
          <w:w w:val="105"/>
          <w:sz w:val="24"/>
        </w:rPr>
        <w:t xml:space="preserve"> </w:t>
      </w:r>
      <w:r>
        <w:rPr>
          <w:w w:val="105"/>
          <w:sz w:val="24"/>
        </w:rPr>
        <w:t>doubt</w:t>
      </w:r>
      <w:r>
        <w:rPr>
          <w:spacing w:val="-9"/>
          <w:w w:val="105"/>
          <w:sz w:val="24"/>
        </w:rPr>
        <w:t xml:space="preserve"> </w:t>
      </w:r>
      <w:r>
        <w:rPr>
          <w:w w:val="105"/>
          <w:sz w:val="24"/>
        </w:rPr>
        <w:t>as</w:t>
      </w:r>
      <w:r>
        <w:rPr>
          <w:spacing w:val="-9"/>
          <w:w w:val="105"/>
          <w:sz w:val="24"/>
        </w:rPr>
        <w:t xml:space="preserve"> </w:t>
      </w:r>
      <w:r>
        <w:rPr>
          <w:w w:val="105"/>
          <w:sz w:val="24"/>
        </w:rPr>
        <w:t>to</w:t>
      </w:r>
      <w:r>
        <w:rPr>
          <w:spacing w:val="-9"/>
          <w:w w:val="105"/>
          <w:sz w:val="24"/>
        </w:rPr>
        <w:t xml:space="preserve"> </w:t>
      </w:r>
      <w:r>
        <w:rPr>
          <w:w w:val="105"/>
          <w:sz w:val="24"/>
        </w:rPr>
        <w:t>the</w:t>
      </w:r>
      <w:r>
        <w:rPr>
          <w:spacing w:val="-8"/>
          <w:w w:val="105"/>
          <w:sz w:val="24"/>
        </w:rPr>
        <w:t xml:space="preserve"> </w:t>
      </w:r>
      <w:r>
        <w:rPr>
          <w:w w:val="105"/>
          <w:sz w:val="24"/>
        </w:rPr>
        <w:t>meaning</w:t>
      </w:r>
      <w:r>
        <w:rPr>
          <w:spacing w:val="-3"/>
          <w:w w:val="105"/>
          <w:sz w:val="24"/>
        </w:rPr>
        <w:t xml:space="preserve"> </w:t>
      </w:r>
      <w:r>
        <w:rPr>
          <w:w w:val="105"/>
          <w:sz w:val="24"/>
        </w:rPr>
        <w:t>or</w:t>
      </w:r>
      <w:r>
        <w:rPr>
          <w:spacing w:val="-7"/>
          <w:w w:val="105"/>
          <w:sz w:val="24"/>
        </w:rPr>
        <w:t xml:space="preserve"> </w:t>
      </w:r>
      <w:r>
        <w:rPr>
          <w:w w:val="105"/>
          <w:sz w:val="24"/>
        </w:rPr>
        <w:t>intent</w:t>
      </w:r>
      <w:r>
        <w:rPr>
          <w:spacing w:val="-5"/>
          <w:w w:val="105"/>
          <w:sz w:val="24"/>
        </w:rPr>
        <w:t xml:space="preserve"> </w:t>
      </w:r>
      <w:r>
        <w:rPr>
          <w:w w:val="105"/>
          <w:sz w:val="24"/>
        </w:rPr>
        <w:t>of</w:t>
      </w:r>
      <w:r>
        <w:rPr>
          <w:spacing w:val="-9"/>
          <w:w w:val="105"/>
          <w:sz w:val="24"/>
        </w:rPr>
        <w:t xml:space="preserve"> </w:t>
      </w:r>
      <w:r>
        <w:rPr>
          <w:w w:val="105"/>
          <w:sz w:val="24"/>
        </w:rPr>
        <w:t>any</w:t>
      </w:r>
      <w:r>
        <w:rPr>
          <w:spacing w:val="-6"/>
          <w:w w:val="105"/>
          <w:sz w:val="24"/>
        </w:rPr>
        <w:t xml:space="preserve"> </w:t>
      </w:r>
      <w:r>
        <w:rPr>
          <w:w w:val="105"/>
          <w:sz w:val="24"/>
        </w:rPr>
        <w:t>part</w:t>
      </w:r>
      <w:r>
        <w:rPr>
          <w:spacing w:val="-10"/>
          <w:w w:val="105"/>
          <w:sz w:val="24"/>
        </w:rPr>
        <w:t xml:space="preserve"> </w:t>
      </w:r>
      <w:r>
        <w:rPr>
          <w:w w:val="105"/>
          <w:sz w:val="24"/>
        </w:rPr>
        <w:t>thereof,</w:t>
      </w:r>
      <w:r>
        <w:rPr>
          <w:spacing w:val="-6"/>
          <w:w w:val="105"/>
          <w:sz w:val="24"/>
        </w:rPr>
        <w:t xml:space="preserve"> </w:t>
      </w:r>
      <w:r>
        <w:rPr>
          <w:w w:val="105"/>
          <w:sz w:val="24"/>
        </w:rPr>
        <w:t>shall</w:t>
      </w:r>
      <w:r>
        <w:rPr>
          <w:spacing w:val="-10"/>
          <w:w w:val="105"/>
          <w:sz w:val="24"/>
        </w:rPr>
        <w:t xml:space="preserve"> </w:t>
      </w:r>
      <w:r>
        <w:rPr>
          <w:w w:val="105"/>
          <w:sz w:val="24"/>
        </w:rPr>
        <w:t>at</w:t>
      </w:r>
      <w:r>
        <w:rPr>
          <w:spacing w:val="-5"/>
          <w:w w:val="105"/>
          <w:sz w:val="24"/>
        </w:rPr>
        <w:t xml:space="preserve"> </w:t>
      </w:r>
      <w:r>
        <w:rPr>
          <w:w w:val="105"/>
          <w:sz w:val="24"/>
        </w:rPr>
        <w:t>once</w:t>
      </w:r>
      <w:r>
        <w:rPr>
          <w:spacing w:val="-8"/>
          <w:w w:val="105"/>
          <w:sz w:val="24"/>
        </w:rPr>
        <w:t xml:space="preserve"> </w:t>
      </w:r>
      <w:r>
        <w:rPr>
          <w:w w:val="105"/>
          <w:sz w:val="24"/>
        </w:rPr>
        <w:t>notify WFN. Neither the Owner nor Consultant will be responsible for verbal instructions. A discrepancy in the contract documents shall not limit the obligation of the Bidder to perform the aggregate of work described by the contract documents.</w:t>
      </w:r>
    </w:p>
    <w:p w14:paraId="62DF778C" w14:textId="77777777" w:rsidR="00580884" w:rsidRDefault="00AE043D">
      <w:pPr>
        <w:pStyle w:val="ListParagraph"/>
        <w:numPr>
          <w:ilvl w:val="0"/>
          <w:numId w:val="6"/>
        </w:numPr>
        <w:tabs>
          <w:tab w:val="left" w:pos="819"/>
          <w:tab w:val="left" w:pos="821"/>
        </w:tabs>
        <w:spacing w:line="278" w:lineRule="auto"/>
        <w:ind w:right="379"/>
        <w:rPr>
          <w:sz w:val="24"/>
        </w:rPr>
      </w:pPr>
      <w:r>
        <w:rPr>
          <w:sz w:val="24"/>
        </w:rPr>
        <w:t>WFN</w:t>
      </w:r>
      <w:r>
        <w:rPr>
          <w:spacing w:val="38"/>
          <w:sz w:val="24"/>
        </w:rPr>
        <w:t xml:space="preserve"> </w:t>
      </w:r>
      <w:r>
        <w:rPr>
          <w:sz w:val="24"/>
        </w:rPr>
        <w:t>shall</w:t>
      </w:r>
      <w:r>
        <w:rPr>
          <w:spacing w:val="31"/>
          <w:sz w:val="24"/>
        </w:rPr>
        <w:t xml:space="preserve"> </w:t>
      </w:r>
      <w:r>
        <w:rPr>
          <w:sz w:val="24"/>
        </w:rPr>
        <w:t>not,</w:t>
      </w:r>
      <w:r>
        <w:rPr>
          <w:spacing w:val="38"/>
          <w:sz w:val="24"/>
        </w:rPr>
        <w:t xml:space="preserve"> </w:t>
      </w:r>
      <w:r>
        <w:rPr>
          <w:sz w:val="24"/>
        </w:rPr>
        <w:t>under</w:t>
      </w:r>
      <w:r>
        <w:rPr>
          <w:spacing w:val="36"/>
          <w:sz w:val="24"/>
        </w:rPr>
        <w:t xml:space="preserve"> </w:t>
      </w:r>
      <w:r>
        <w:rPr>
          <w:sz w:val="24"/>
        </w:rPr>
        <w:t>any</w:t>
      </w:r>
      <w:r>
        <w:rPr>
          <w:spacing w:val="38"/>
          <w:sz w:val="24"/>
        </w:rPr>
        <w:t xml:space="preserve"> </w:t>
      </w:r>
      <w:r>
        <w:rPr>
          <w:sz w:val="24"/>
        </w:rPr>
        <w:t>circumstances,</w:t>
      </w:r>
      <w:r>
        <w:rPr>
          <w:spacing w:val="38"/>
          <w:sz w:val="24"/>
        </w:rPr>
        <w:t xml:space="preserve"> </w:t>
      </w:r>
      <w:r>
        <w:rPr>
          <w:sz w:val="24"/>
        </w:rPr>
        <w:t>be</w:t>
      </w:r>
      <w:r>
        <w:rPr>
          <w:spacing w:val="34"/>
          <w:sz w:val="24"/>
        </w:rPr>
        <w:t xml:space="preserve"> </w:t>
      </w:r>
      <w:r>
        <w:rPr>
          <w:sz w:val="24"/>
        </w:rPr>
        <w:t>responsible</w:t>
      </w:r>
      <w:r>
        <w:rPr>
          <w:spacing w:val="34"/>
          <w:sz w:val="24"/>
        </w:rPr>
        <w:t xml:space="preserve"> </w:t>
      </w:r>
      <w:r>
        <w:rPr>
          <w:sz w:val="24"/>
        </w:rPr>
        <w:t>for</w:t>
      </w:r>
      <w:r>
        <w:rPr>
          <w:spacing w:val="36"/>
          <w:sz w:val="24"/>
        </w:rPr>
        <w:t xml:space="preserve"> </w:t>
      </w:r>
      <w:r>
        <w:rPr>
          <w:sz w:val="24"/>
        </w:rPr>
        <w:t>any</w:t>
      </w:r>
      <w:r>
        <w:rPr>
          <w:spacing w:val="38"/>
          <w:sz w:val="24"/>
        </w:rPr>
        <w:t xml:space="preserve"> </w:t>
      </w:r>
      <w:r>
        <w:rPr>
          <w:sz w:val="24"/>
        </w:rPr>
        <w:t>costs</w:t>
      </w:r>
      <w:r>
        <w:rPr>
          <w:spacing w:val="32"/>
          <w:sz w:val="24"/>
        </w:rPr>
        <w:t xml:space="preserve"> </w:t>
      </w:r>
      <w:r>
        <w:rPr>
          <w:sz w:val="24"/>
        </w:rPr>
        <w:t>incurred</w:t>
      </w:r>
      <w:r>
        <w:rPr>
          <w:spacing w:val="38"/>
          <w:sz w:val="24"/>
        </w:rPr>
        <w:t xml:space="preserve"> </w:t>
      </w:r>
      <w:r>
        <w:rPr>
          <w:sz w:val="24"/>
        </w:rPr>
        <w:t xml:space="preserve">by </w:t>
      </w:r>
      <w:r w:rsidRPr="00C01FC6">
        <w:rPr>
          <w:sz w:val="24"/>
        </w:rPr>
        <w:t>the bidder in the preparing of its Proposal.</w:t>
      </w:r>
    </w:p>
    <w:p w14:paraId="31FA19D1" w14:textId="77777777" w:rsidR="00580884" w:rsidRDefault="00AE043D">
      <w:pPr>
        <w:pStyle w:val="Heading1"/>
        <w:numPr>
          <w:ilvl w:val="0"/>
          <w:numId w:val="12"/>
        </w:numPr>
        <w:tabs>
          <w:tab w:val="left" w:pos="478"/>
        </w:tabs>
        <w:spacing w:before="156"/>
        <w:ind w:left="478" w:hanging="378"/>
      </w:pPr>
      <w:r>
        <w:rPr>
          <w:w w:val="110"/>
        </w:rPr>
        <w:t>OPENING</w:t>
      </w:r>
      <w:r>
        <w:rPr>
          <w:spacing w:val="-3"/>
          <w:w w:val="110"/>
        </w:rPr>
        <w:t xml:space="preserve"> </w:t>
      </w:r>
      <w:r>
        <w:rPr>
          <w:spacing w:val="-2"/>
          <w:w w:val="115"/>
        </w:rPr>
        <w:t>PROPOSALS</w:t>
      </w:r>
    </w:p>
    <w:p w14:paraId="62BD263D" w14:textId="77777777" w:rsidR="00580884" w:rsidRDefault="00AE043D">
      <w:pPr>
        <w:pStyle w:val="BodyText"/>
        <w:spacing w:before="207"/>
        <w:ind w:left="100" w:firstLine="0"/>
      </w:pPr>
      <w:r>
        <w:rPr>
          <w:w w:val="105"/>
        </w:rPr>
        <w:t>WFN</w:t>
      </w:r>
      <w:r>
        <w:rPr>
          <w:spacing w:val="-9"/>
          <w:w w:val="105"/>
        </w:rPr>
        <w:t xml:space="preserve"> </w:t>
      </w:r>
      <w:r>
        <w:rPr>
          <w:w w:val="105"/>
        </w:rPr>
        <w:t>reserves</w:t>
      </w:r>
      <w:r>
        <w:rPr>
          <w:spacing w:val="-12"/>
          <w:w w:val="105"/>
        </w:rPr>
        <w:t xml:space="preserve"> </w:t>
      </w:r>
      <w:r>
        <w:rPr>
          <w:w w:val="105"/>
        </w:rPr>
        <w:t>the</w:t>
      </w:r>
      <w:r>
        <w:rPr>
          <w:spacing w:val="-11"/>
          <w:w w:val="105"/>
        </w:rPr>
        <w:t xml:space="preserve"> </w:t>
      </w:r>
      <w:r>
        <w:rPr>
          <w:w w:val="105"/>
        </w:rPr>
        <w:t>right</w:t>
      </w:r>
      <w:r>
        <w:rPr>
          <w:spacing w:val="-7"/>
          <w:w w:val="105"/>
        </w:rPr>
        <w:t xml:space="preserve"> </w:t>
      </w:r>
      <w:r>
        <w:rPr>
          <w:w w:val="105"/>
        </w:rPr>
        <w:t>to</w:t>
      </w:r>
      <w:r>
        <w:rPr>
          <w:spacing w:val="-12"/>
          <w:w w:val="105"/>
        </w:rPr>
        <w:t xml:space="preserve"> </w:t>
      </w:r>
      <w:r>
        <w:rPr>
          <w:w w:val="105"/>
        </w:rPr>
        <w:t>open</w:t>
      </w:r>
      <w:r>
        <w:rPr>
          <w:spacing w:val="-12"/>
          <w:w w:val="105"/>
        </w:rPr>
        <w:t xml:space="preserve"> </w:t>
      </w:r>
      <w:r>
        <w:rPr>
          <w:w w:val="105"/>
        </w:rPr>
        <w:t>the</w:t>
      </w:r>
      <w:r>
        <w:rPr>
          <w:spacing w:val="-10"/>
          <w:w w:val="105"/>
        </w:rPr>
        <w:t xml:space="preserve"> </w:t>
      </w:r>
      <w:r>
        <w:rPr>
          <w:w w:val="105"/>
        </w:rPr>
        <w:t>Proposals</w:t>
      </w:r>
      <w:r>
        <w:rPr>
          <w:spacing w:val="-12"/>
          <w:w w:val="105"/>
        </w:rPr>
        <w:t xml:space="preserve"> </w:t>
      </w:r>
      <w:r>
        <w:rPr>
          <w:w w:val="105"/>
        </w:rPr>
        <w:t>privately,</w:t>
      </w:r>
      <w:r>
        <w:rPr>
          <w:spacing w:val="-9"/>
          <w:w w:val="105"/>
        </w:rPr>
        <w:t xml:space="preserve"> </w:t>
      </w:r>
      <w:r>
        <w:rPr>
          <w:w w:val="105"/>
        </w:rPr>
        <w:t>and</w:t>
      </w:r>
      <w:r>
        <w:rPr>
          <w:spacing w:val="-9"/>
          <w:w w:val="105"/>
        </w:rPr>
        <w:t xml:space="preserve"> </w:t>
      </w:r>
      <w:r>
        <w:rPr>
          <w:w w:val="105"/>
        </w:rPr>
        <w:t>all</w:t>
      </w:r>
      <w:r>
        <w:rPr>
          <w:spacing w:val="-12"/>
          <w:w w:val="105"/>
        </w:rPr>
        <w:t xml:space="preserve"> </w:t>
      </w:r>
      <w:r>
        <w:rPr>
          <w:w w:val="105"/>
        </w:rPr>
        <w:t>bids</w:t>
      </w:r>
      <w:r>
        <w:rPr>
          <w:spacing w:val="-11"/>
          <w:w w:val="105"/>
        </w:rPr>
        <w:t xml:space="preserve"> </w:t>
      </w:r>
      <w:r>
        <w:rPr>
          <w:w w:val="105"/>
        </w:rPr>
        <w:t>will</w:t>
      </w:r>
      <w:r>
        <w:rPr>
          <w:spacing w:val="-13"/>
          <w:w w:val="105"/>
        </w:rPr>
        <w:t xml:space="preserve"> </w:t>
      </w:r>
      <w:r>
        <w:rPr>
          <w:spacing w:val="-2"/>
          <w:w w:val="105"/>
        </w:rPr>
        <w:t>remain</w:t>
      </w:r>
    </w:p>
    <w:p w14:paraId="0D70DEA9" w14:textId="77777777" w:rsidR="00580884" w:rsidRDefault="00AE043D">
      <w:pPr>
        <w:pStyle w:val="BodyText"/>
        <w:spacing w:before="47" w:line="278" w:lineRule="auto"/>
        <w:ind w:left="100" w:right="198" w:firstLine="0"/>
      </w:pPr>
      <w:r>
        <w:rPr>
          <w:w w:val="105"/>
        </w:rPr>
        <w:t>confidential.</w:t>
      </w:r>
      <w:r>
        <w:rPr>
          <w:spacing w:val="-2"/>
          <w:w w:val="105"/>
        </w:rPr>
        <w:t xml:space="preserve"> </w:t>
      </w:r>
      <w:r>
        <w:rPr>
          <w:w w:val="105"/>
        </w:rPr>
        <w:t>WFN</w:t>
      </w:r>
      <w:r>
        <w:rPr>
          <w:spacing w:val="-2"/>
          <w:w w:val="105"/>
        </w:rPr>
        <w:t xml:space="preserve"> </w:t>
      </w:r>
      <w:r>
        <w:rPr>
          <w:w w:val="105"/>
        </w:rPr>
        <w:t>is</w:t>
      </w:r>
      <w:r>
        <w:rPr>
          <w:spacing w:val="-5"/>
          <w:w w:val="105"/>
        </w:rPr>
        <w:t xml:space="preserve"> </w:t>
      </w:r>
      <w:r>
        <w:rPr>
          <w:w w:val="105"/>
        </w:rPr>
        <w:t>not</w:t>
      </w:r>
      <w:r>
        <w:rPr>
          <w:spacing w:val="-1"/>
          <w:w w:val="105"/>
        </w:rPr>
        <w:t xml:space="preserve"> </w:t>
      </w:r>
      <w:r>
        <w:rPr>
          <w:w w:val="105"/>
        </w:rPr>
        <w:t>obligated</w:t>
      </w:r>
      <w:r>
        <w:rPr>
          <w:spacing w:val="-2"/>
          <w:w w:val="105"/>
        </w:rPr>
        <w:t xml:space="preserve"> </w:t>
      </w:r>
      <w:r>
        <w:rPr>
          <w:w w:val="105"/>
        </w:rPr>
        <w:t>to</w:t>
      </w:r>
      <w:r>
        <w:rPr>
          <w:spacing w:val="-5"/>
          <w:w w:val="105"/>
        </w:rPr>
        <w:t xml:space="preserve"> </w:t>
      </w:r>
      <w:r>
        <w:rPr>
          <w:w w:val="105"/>
        </w:rPr>
        <w:t>accept the</w:t>
      </w:r>
      <w:r>
        <w:rPr>
          <w:spacing w:val="-4"/>
          <w:w w:val="105"/>
        </w:rPr>
        <w:t xml:space="preserve"> </w:t>
      </w:r>
      <w:r>
        <w:rPr>
          <w:w w:val="105"/>
        </w:rPr>
        <w:t>lowest</w:t>
      </w:r>
      <w:r>
        <w:rPr>
          <w:spacing w:val="-1"/>
          <w:w w:val="105"/>
        </w:rPr>
        <w:t xml:space="preserve"> </w:t>
      </w:r>
      <w:r>
        <w:rPr>
          <w:w w:val="105"/>
        </w:rPr>
        <w:t>or</w:t>
      </w:r>
      <w:r>
        <w:rPr>
          <w:spacing w:val="-3"/>
          <w:w w:val="105"/>
        </w:rPr>
        <w:t xml:space="preserve"> </w:t>
      </w:r>
      <w:r>
        <w:rPr>
          <w:w w:val="105"/>
        </w:rPr>
        <w:t>any</w:t>
      </w:r>
      <w:r>
        <w:rPr>
          <w:spacing w:val="-2"/>
          <w:w w:val="105"/>
        </w:rPr>
        <w:t xml:space="preserve"> </w:t>
      </w:r>
      <w:r>
        <w:rPr>
          <w:w w:val="105"/>
        </w:rPr>
        <w:t>Proposal.</w:t>
      </w:r>
      <w:r>
        <w:rPr>
          <w:spacing w:val="-2"/>
          <w:w w:val="105"/>
        </w:rPr>
        <w:t xml:space="preserve"> </w:t>
      </w:r>
      <w:r>
        <w:rPr>
          <w:w w:val="105"/>
        </w:rPr>
        <w:t>Awards</w:t>
      </w:r>
      <w:r>
        <w:rPr>
          <w:spacing w:val="-4"/>
          <w:w w:val="105"/>
        </w:rPr>
        <w:t xml:space="preserve"> </w:t>
      </w:r>
      <w:r>
        <w:rPr>
          <w:w w:val="105"/>
        </w:rPr>
        <w:t>shall</w:t>
      </w:r>
      <w:r>
        <w:rPr>
          <w:spacing w:val="-6"/>
          <w:w w:val="105"/>
        </w:rPr>
        <w:t xml:space="preserve"> </w:t>
      </w:r>
      <w:r>
        <w:rPr>
          <w:w w:val="105"/>
        </w:rPr>
        <w:t>be made on proposals that will</w:t>
      </w:r>
      <w:r>
        <w:rPr>
          <w:spacing w:val="-1"/>
          <w:w w:val="105"/>
        </w:rPr>
        <w:t xml:space="preserve"> </w:t>
      </w:r>
      <w:r>
        <w:rPr>
          <w:w w:val="105"/>
        </w:rPr>
        <w:t>give the greatest value based on quality, service,</w:t>
      </w:r>
      <w:r>
        <w:rPr>
          <w:spacing w:val="-1"/>
          <w:w w:val="105"/>
        </w:rPr>
        <w:t xml:space="preserve"> </w:t>
      </w:r>
      <w:r>
        <w:rPr>
          <w:w w:val="105"/>
        </w:rPr>
        <w:t>and price. WFN reserves the right to reject any or all</w:t>
      </w:r>
      <w:r>
        <w:rPr>
          <w:spacing w:val="-1"/>
          <w:w w:val="105"/>
        </w:rPr>
        <w:t xml:space="preserve"> </w:t>
      </w:r>
      <w:r>
        <w:rPr>
          <w:w w:val="105"/>
        </w:rPr>
        <w:t>Proposals, including, without limitation, the lowest Proposal, and to award the Contract to whomever the Owner, in its sole and</w:t>
      </w:r>
    </w:p>
    <w:p w14:paraId="3E1AAD78" w14:textId="77777777" w:rsidR="00580884" w:rsidRDefault="00AE043D">
      <w:pPr>
        <w:pStyle w:val="BodyText"/>
        <w:spacing w:before="1" w:line="278" w:lineRule="auto"/>
        <w:ind w:left="100" w:firstLine="0"/>
      </w:pPr>
      <w:r>
        <w:rPr>
          <w:w w:val="105"/>
        </w:rPr>
        <w:t>absolute</w:t>
      </w:r>
      <w:r>
        <w:rPr>
          <w:spacing w:val="-8"/>
          <w:w w:val="105"/>
        </w:rPr>
        <w:t xml:space="preserve"> </w:t>
      </w:r>
      <w:r>
        <w:rPr>
          <w:w w:val="105"/>
        </w:rPr>
        <w:t>discretion,</w:t>
      </w:r>
      <w:r>
        <w:rPr>
          <w:spacing w:val="-6"/>
          <w:w w:val="105"/>
        </w:rPr>
        <w:t xml:space="preserve"> </w:t>
      </w:r>
      <w:r>
        <w:rPr>
          <w:w w:val="105"/>
        </w:rPr>
        <w:t>deems</w:t>
      </w:r>
      <w:r>
        <w:rPr>
          <w:spacing w:val="-9"/>
          <w:w w:val="105"/>
        </w:rPr>
        <w:t xml:space="preserve"> </w:t>
      </w:r>
      <w:r>
        <w:rPr>
          <w:w w:val="105"/>
        </w:rPr>
        <w:t>appropriate,</w:t>
      </w:r>
      <w:r>
        <w:rPr>
          <w:spacing w:val="-6"/>
          <w:w w:val="105"/>
        </w:rPr>
        <w:t xml:space="preserve"> </w:t>
      </w:r>
      <w:r>
        <w:rPr>
          <w:w w:val="105"/>
        </w:rPr>
        <w:t>notwithstanding</w:t>
      </w:r>
      <w:r>
        <w:rPr>
          <w:spacing w:val="-8"/>
          <w:w w:val="105"/>
        </w:rPr>
        <w:t xml:space="preserve"> </w:t>
      </w:r>
      <w:r>
        <w:rPr>
          <w:w w:val="105"/>
        </w:rPr>
        <w:t>any</w:t>
      </w:r>
      <w:r>
        <w:rPr>
          <w:spacing w:val="-6"/>
          <w:w w:val="105"/>
        </w:rPr>
        <w:t xml:space="preserve"> </w:t>
      </w:r>
      <w:r>
        <w:rPr>
          <w:w w:val="105"/>
        </w:rPr>
        <w:t>custom</w:t>
      </w:r>
      <w:r>
        <w:rPr>
          <w:spacing w:val="-7"/>
          <w:w w:val="105"/>
        </w:rPr>
        <w:t xml:space="preserve"> </w:t>
      </w:r>
      <w:r>
        <w:rPr>
          <w:w w:val="105"/>
        </w:rPr>
        <w:t>of</w:t>
      </w:r>
      <w:r>
        <w:rPr>
          <w:spacing w:val="-9"/>
          <w:w w:val="105"/>
        </w:rPr>
        <w:t xml:space="preserve"> </w:t>
      </w:r>
      <w:r>
        <w:rPr>
          <w:w w:val="105"/>
        </w:rPr>
        <w:t>the</w:t>
      </w:r>
      <w:r>
        <w:rPr>
          <w:spacing w:val="-8"/>
          <w:w w:val="105"/>
        </w:rPr>
        <w:t xml:space="preserve"> </w:t>
      </w:r>
      <w:r>
        <w:rPr>
          <w:w w:val="105"/>
        </w:rPr>
        <w:t>trade to</w:t>
      </w:r>
      <w:r>
        <w:rPr>
          <w:spacing w:val="-9"/>
          <w:w w:val="105"/>
        </w:rPr>
        <w:t xml:space="preserve"> </w:t>
      </w:r>
      <w:r>
        <w:rPr>
          <w:w w:val="105"/>
        </w:rPr>
        <w:t>the contrary nor anything contained in the Contract Documents or herein.</w:t>
      </w:r>
    </w:p>
    <w:p w14:paraId="207DB7A7" w14:textId="77777777" w:rsidR="00580884" w:rsidRDefault="00AE043D">
      <w:pPr>
        <w:pStyle w:val="Heading1"/>
        <w:numPr>
          <w:ilvl w:val="0"/>
          <w:numId w:val="12"/>
        </w:numPr>
        <w:tabs>
          <w:tab w:val="left" w:pos="478"/>
        </w:tabs>
        <w:spacing w:before="156"/>
        <w:ind w:left="478" w:hanging="378"/>
      </w:pPr>
      <w:r>
        <w:rPr>
          <w:w w:val="110"/>
        </w:rPr>
        <w:t>INSURANCE</w:t>
      </w:r>
      <w:r>
        <w:rPr>
          <w:spacing w:val="-1"/>
          <w:w w:val="110"/>
        </w:rPr>
        <w:t xml:space="preserve"> </w:t>
      </w:r>
      <w:r>
        <w:rPr>
          <w:w w:val="110"/>
        </w:rPr>
        <w:t>AND</w:t>
      </w:r>
      <w:r>
        <w:rPr>
          <w:spacing w:val="-5"/>
          <w:w w:val="110"/>
        </w:rPr>
        <w:t xml:space="preserve"> </w:t>
      </w:r>
      <w:r>
        <w:rPr>
          <w:spacing w:val="-2"/>
          <w:w w:val="110"/>
        </w:rPr>
        <w:t>BONDING</w:t>
      </w:r>
    </w:p>
    <w:p w14:paraId="11FB3A18" w14:textId="77777777" w:rsidR="00580884" w:rsidRDefault="00AE043D">
      <w:pPr>
        <w:spacing w:before="207"/>
        <w:ind w:left="100"/>
        <w:rPr>
          <w:i/>
          <w:sz w:val="24"/>
        </w:rPr>
      </w:pPr>
      <w:r>
        <w:rPr>
          <w:i/>
          <w:spacing w:val="-2"/>
          <w:w w:val="110"/>
          <w:sz w:val="24"/>
        </w:rPr>
        <w:t>Insurance:</w:t>
      </w:r>
    </w:p>
    <w:p w14:paraId="6DF05593" w14:textId="77777777" w:rsidR="00580884" w:rsidRDefault="00AE043D">
      <w:pPr>
        <w:pStyle w:val="ListParagraph"/>
        <w:numPr>
          <w:ilvl w:val="0"/>
          <w:numId w:val="7"/>
        </w:numPr>
        <w:tabs>
          <w:tab w:val="left" w:pos="819"/>
          <w:tab w:val="left" w:pos="821"/>
        </w:tabs>
        <w:spacing w:before="207" w:line="278" w:lineRule="auto"/>
        <w:ind w:right="609"/>
        <w:rPr>
          <w:sz w:val="24"/>
        </w:rPr>
      </w:pPr>
      <w:r>
        <w:rPr>
          <w:w w:val="105"/>
          <w:sz w:val="24"/>
        </w:rPr>
        <w:t>The</w:t>
      </w:r>
      <w:r>
        <w:rPr>
          <w:spacing w:val="-11"/>
          <w:w w:val="105"/>
          <w:sz w:val="24"/>
        </w:rPr>
        <w:t xml:space="preserve"> </w:t>
      </w:r>
      <w:r>
        <w:rPr>
          <w:w w:val="105"/>
          <w:sz w:val="24"/>
        </w:rPr>
        <w:t>Wrap</w:t>
      </w:r>
      <w:r>
        <w:rPr>
          <w:spacing w:val="-10"/>
          <w:w w:val="105"/>
          <w:sz w:val="24"/>
        </w:rPr>
        <w:t xml:space="preserve"> </w:t>
      </w:r>
      <w:r>
        <w:rPr>
          <w:w w:val="105"/>
          <w:sz w:val="24"/>
        </w:rPr>
        <w:t>Up</w:t>
      </w:r>
      <w:r>
        <w:rPr>
          <w:spacing w:val="-10"/>
          <w:w w:val="105"/>
          <w:sz w:val="24"/>
        </w:rPr>
        <w:t xml:space="preserve"> </w:t>
      </w:r>
      <w:r>
        <w:rPr>
          <w:w w:val="105"/>
          <w:sz w:val="24"/>
        </w:rPr>
        <w:t>General</w:t>
      </w:r>
      <w:r>
        <w:rPr>
          <w:spacing w:val="-13"/>
          <w:w w:val="105"/>
          <w:sz w:val="24"/>
        </w:rPr>
        <w:t xml:space="preserve"> </w:t>
      </w:r>
      <w:r>
        <w:rPr>
          <w:w w:val="105"/>
          <w:sz w:val="24"/>
        </w:rPr>
        <w:t>Insurance</w:t>
      </w:r>
      <w:r>
        <w:rPr>
          <w:spacing w:val="-11"/>
          <w:w w:val="105"/>
          <w:sz w:val="24"/>
        </w:rPr>
        <w:t xml:space="preserve"> </w:t>
      </w:r>
      <w:r>
        <w:rPr>
          <w:w w:val="105"/>
          <w:sz w:val="24"/>
        </w:rPr>
        <w:t>liability</w:t>
      </w:r>
      <w:r>
        <w:rPr>
          <w:spacing w:val="-9"/>
          <w:w w:val="105"/>
          <w:sz w:val="24"/>
        </w:rPr>
        <w:t xml:space="preserve"> </w:t>
      </w:r>
      <w:r>
        <w:rPr>
          <w:w w:val="105"/>
          <w:sz w:val="24"/>
        </w:rPr>
        <w:t>policy</w:t>
      </w:r>
      <w:r>
        <w:rPr>
          <w:spacing w:val="-9"/>
          <w:w w:val="105"/>
          <w:sz w:val="24"/>
        </w:rPr>
        <w:t xml:space="preserve"> </w:t>
      </w:r>
      <w:r>
        <w:rPr>
          <w:w w:val="105"/>
          <w:sz w:val="24"/>
        </w:rPr>
        <w:t>referred</w:t>
      </w:r>
      <w:r>
        <w:rPr>
          <w:spacing w:val="-9"/>
          <w:w w:val="105"/>
          <w:sz w:val="24"/>
        </w:rPr>
        <w:t xml:space="preserve"> </w:t>
      </w:r>
      <w:r>
        <w:rPr>
          <w:w w:val="105"/>
          <w:sz w:val="24"/>
        </w:rPr>
        <w:t>to</w:t>
      </w:r>
      <w:r>
        <w:rPr>
          <w:spacing w:val="-12"/>
          <w:w w:val="105"/>
          <w:sz w:val="24"/>
        </w:rPr>
        <w:t xml:space="preserve"> </w:t>
      </w:r>
      <w:r>
        <w:rPr>
          <w:w w:val="105"/>
          <w:sz w:val="24"/>
        </w:rPr>
        <w:t>will</w:t>
      </w:r>
      <w:r>
        <w:rPr>
          <w:spacing w:val="-13"/>
          <w:w w:val="105"/>
          <w:sz w:val="24"/>
        </w:rPr>
        <w:t xml:space="preserve"> </w:t>
      </w:r>
      <w:r>
        <w:rPr>
          <w:w w:val="105"/>
          <w:sz w:val="24"/>
        </w:rPr>
        <w:t>have</w:t>
      </w:r>
      <w:r>
        <w:rPr>
          <w:spacing w:val="-11"/>
          <w:w w:val="105"/>
          <w:sz w:val="24"/>
        </w:rPr>
        <w:t xml:space="preserve"> </w:t>
      </w:r>
      <w:r>
        <w:rPr>
          <w:w w:val="105"/>
          <w:sz w:val="24"/>
        </w:rPr>
        <w:t>a</w:t>
      </w:r>
      <w:r>
        <w:rPr>
          <w:spacing w:val="-8"/>
          <w:w w:val="105"/>
          <w:sz w:val="24"/>
        </w:rPr>
        <w:t xml:space="preserve"> </w:t>
      </w:r>
      <w:r>
        <w:rPr>
          <w:w w:val="105"/>
          <w:sz w:val="24"/>
        </w:rPr>
        <w:t>total</w:t>
      </w:r>
      <w:r>
        <w:rPr>
          <w:spacing w:val="-13"/>
          <w:w w:val="105"/>
          <w:sz w:val="24"/>
        </w:rPr>
        <w:t xml:space="preserve"> </w:t>
      </w:r>
      <w:r>
        <w:rPr>
          <w:w w:val="105"/>
          <w:sz w:val="24"/>
        </w:rPr>
        <w:t>policy amount of $5,000,000.00. The deductible will be $5,000.00.</w:t>
      </w:r>
    </w:p>
    <w:p w14:paraId="380FE4B6" w14:textId="77777777" w:rsidR="00580884" w:rsidRDefault="00AE043D">
      <w:pPr>
        <w:pStyle w:val="ListParagraph"/>
        <w:numPr>
          <w:ilvl w:val="0"/>
          <w:numId w:val="7"/>
        </w:numPr>
        <w:tabs>
          <w:tab w:val="left" w:pos="819"/>
          <w:tab w:val="left" w:pos="821"/>
        </w:tabs>
        <w:spacing w:before="160" w:line="278" w:lineRule="auto"/>
        <w:ind w:right="266"/>
        <w:rPr>
          <w:sz w:val="24"/>
        </w:rPr>
      </w:pPr>
      <w:r>
        <w:rPr>
          <w:w w:val="105"/>
          <w:sz w:val="24"/>
        </w:rPr>
        <w:t>The</w:t>
      </w:r>
      <w:r>
        <w:rPr>
          <w:spacing w:val="-11"/>
          <w:w w:val="105"/>
          <w:sz w:val="24"/>
        </w:rPr>
        <w:t xml:space="preserve"> </w:t>
      </w:r>
      <w:proofErr w:type="gramStart"/>
      <w:r>
        <w:rPr>
          <w:w w:val="105"/>
          <w:sz w:val="24"/>
        </w:rPr>
        <w:t>All</w:t>
      </w:r>
      <w:r>
        <w:rPr>
          <w:spacing w:val="-12"/>
          <w:w w:val="105"/>
          <w:sz w:val="24"/>
        </w:rPr>
        <w:t xml:space="preserve"> </w:t>
      </w:r>
      <w:r>
        <w:rPr>
          <w:w w:val="105"/>
          <w:sz w:val="24"/>
        </w:rPr>
        <w:t>Risks</w:t>
      </w:r>
      <w:proofErr w:type="gramEnd"/>
      <w:r>
        <w:rPr>
          <w:spacing w:val="-12"/>
          <w:w w:val="105"/>
          <w:sz w:val="24"/>
        </w:rPr>
        <w:t xml:space="preserve"> </w:t>
      </w:r>
      <w:r>
        <w:rPr>
          <w:w w:val="105"/>
          <w:sz w:val="24"/>
        </w:rPr>
        <w:t>Property</w:t>
      </w:r>
      <w:r>
        <w:rPr>
          <w:spacing w:val="-9"/>
          <w:w w:val="105"/>
          <w:sz w:val="24"/>
        </w:rPr>
        <w:t xml:space="preserve"> </w:t>
      </w:r>
      <w:r>
        <w:rPr>
          <w:w w:val="105"/>
          <w:sz w:val="24"/>
        </w:rPr>
        <w:t>Insurance</w:t>
      </w:r>
      <w:r>
        <w:rPr>
          <w:spacing w:val="-11"/>
          <w:w w:val="105"/>
          <w:sz w:val="24"/>
        </w:rPr>
        <w:t xml:space="preserve"> </w:t>
      </w:r>
      <w:r>
        <w:rPr>
          <w:w w:val="105"/>
          <w:sz w:val="24"/>
        </w:rPr>
        <w:t>taken</w:t>
      </w:r>
      <w:r>
        <w:rPr>
          <w:spacing w:val="-12"/>
          <w:w w:val="105"/>
          <w:sz w:val="24"/>
        </w:rPr>
        <w:t xml:space="preserve"> </w:t>
      </w:r>
      <w:r>
        <w:rPr>
          <w:w w:val="105"/>
          <w:sz w:val="24"/>
        </w:rPr>
        <w:t>out</w:t>
      </w:r>
      <w:r>
        <w:rPr>
          <w:spacing w:val="-8"/>
          <w:w w:val="105"/>
          <w:sz w:val="24"/>
        </w:rPr>
        <w:t xml:space="preserve"> </w:t>
      </w:r>
      <w:r>
        <w:rPr>
          <w:w w:val="105"/>
          <w:sz w:val="24"/>
        </w:rPr>
        <w:t>by</w:t>
      </w:r>
      <w:r>
        <w:rPr>
          <w:spacing w:val="-9"/>
          <w:w w:val="105"/>
          <w:sz w:val="24"/>
        </w:rPr>
        <w:t xml:space="preserve"> </w:t>
      </w:r>
      <w:r>
        <w:rPr>
          <w:w w:val="105"/>
          <w:sz w:val="24"/>
        </w:rPr>
        <w:t>the</w:t>
      </w:r>
      <w:r>
        <w:rPr>
          <w:spacing w:val="-15"/>
          <w:w w:val="105"/>
          <w:sz w:val="24"/>
        </w:rPr>
        <w:t xml:space="preserve"> </w:t>
      </w:r>
      <w:r>
        <w:rPr>
          <w:w w:val="105"/>
          <w:sz w:val="24"/>
        </w:rPr>
        <w:t>Owner/Construction</w:t>
      </w:r>
      <w:r>
        <w:rPr>
          <w:spacing w:val="-11"/>
          <w:w w:val="105"/>
          <w:sz w:val="24"/>
        </w:rPr>
        <w:t xml:space="preserve"> </w:t>
      </w:r>
      <w:r>
        <w:rPr>
          <w:w w:val="105"/>
          <w:sz w:val="24"/>
        </w:rPr>
        <w:t>Manager</w:t>
      </w:r>
      <w:r>
        <w:rPr>
          <w:spacing w:val="-10"/>
          <w:w w:val="105"/>
          <w:sz w:val="24"/>
        </w:rPr>
        <w:t xml:space="preserve"> </w:t>
      </w:r>
      <w:r>
        <w:rPr>
          <w:w w:val="105"/>
          <w:sz w:val="24"/>
        </w:rPr>
        <w:t>will be in the amount of the project. The deductible will be $5,000.00.</w:t>
      </w:r>
    </w:p>
    <w:p w14:paraId="54C5DAC8" w14:textId="77777777" w:rsidR="00580884" w:rsidRPr="00C01FC6" w:rsidRDefault="00AE043D">
      <w:pPr>
        <w:pStyle w:val="ListParagraph"/>
        <w:numPr>
          <w:ilvl w:val="0"/>
          <w:numId w:val="7"/>
        </w:numPr>
        <w:tabs>
          <w:tab w:val="left" w:pos="819"/>
          <w:tab w:val="left" w:pos="821"/>
        </w:tabs>
        <w:spacing w:line="278" w:lineRule="auto"/>
        <w:ind w:right="912"/>
        <w:rPr>
          <w:sz w:val="24"/>
        </w:rPr>
      </w:pPr>
      <w:r>
        <w:rPr>
          <w:w w:val="105"/>
          <w:sz w:val="24"/>
        </w:rPr>
        <w:t>The</w:t>
      </w:r>
      <w:r>
        <w:rPr>
          <w:spacing w:val="-8"/>
          <w:w w:val="105"/>
          <w:sz w:val="24"/>
        </w:rPr>
        <w:t xml:space="preserve"> </w:t>
      </w:r>
      <w:r>
        <w:rPr>
          <w:w w:val="105"/>
          <w:sz w:val="24"/>
        </w:rPr>
        <w:t>deductible</w:t>
      </w:r>
      <w:r>
        <w:rPr>
          <w:spacing w:val="-3"/>
          <w:w w:val="105"/>
          <w:sz w:val="24"/>
        </w:rPr>
        <w:t xml:space="preserve"> </w:t>
      </w:r>
      <w:r>
        <w:rPr>
          <w:w w:val="105"/>
          <w:sz w:val="24"/>
        </w:rPr>
        <w:t>of</w:t>
      </w:r>
      <w:r>
        <w:rPr>
          <w:spacing w:val="-9"/>
          <w:w w:val="105"/>
          <w:sz w:val="24"/>
        </w:rPr>
        <w:t xml:space="preserve"> </w:t>
      </w:r>
      <w:r>
        <w:rPr>
          <w:w w:val="105"/>
          <w:sz w:val="24"/>
        </w:rPr>
        <w:t>any</w:t>
      </w:r>
      <w:r>
        <w:rPr>
          <w:spacing w:val="-6"/>
          <w:w w:val="105"/>
          <w:sz w:val="24"/>
        </w:rPr>
        <w:t xml:space="preserve"> </w:t>
      </w:r>
      <w:r>
        <w:rPr>
          <w:w w:val="105"/>
          <w:sz w:val="24"/>
        </w:rPr>
        <w:t>insurance</w:t>
      </w:r>
      <w:r>
        <w:rPr>
          <w:spacing w:val="-8"/>
          <w:w w:val="105"/>
          <w:sz w:val="24"/>
        </w:rPr>
        <w:t xml:space="preserve"> </w:t>
      </w:r>
      <w:r>
        <w:rPr>
          <w:w w:val="105"/>
          <w:sz w:val="24"/>
        </w:rPr>
        <w:t>coverage</w:t>
      </w:r>
      <w:r>
        <w:rPr>
          <w:spacing w:val="-8"/>
          <w:w w:val="105"/>
          <w:sz w:val="24"/>
        </w:rPr>
        <w:t xml:space="preserve"> </w:t>
      </w:r>
      <w:r>
        <w:rPr>
          <w:w w:val="105"/>
          <w:sz w:val="24"/>
        </w:rPr>
        <w:t>will</w:t>
      </w:r>
      <w:r>
        <w:rPr>
          <w:spacing w:val="-10"/>
          <w:w w:val="105"/>
          <w:sz w:val="24"/>
        </w:rPr>
        <w:t xml:space="preserve"> </w:t>
      </w:r>
      <w:r>
        <w:rPr>
          <w:w w:val="105"/>
          <w:sz w:val="24"/>
        </w:rPr>
        <w:t>be</w:t>
      </w:r>
      <w:r>
        <w:rPr>
          <w:spacing w:val="-3"/>
          <w:w w:val="105"/>
          <w:sz w:val="24"/>
        </w:rPr>
        <w:t xml:space="preserve"> </w:t>
      </w:r>
      <w:r>
        <w:rPr>
          <w:w w:val="105"/>
          <w:sz w:val="24"/>
        </w:rPr>
        <w:t>paid</w:t>
      </w:r>
      <w:r>
        <w:rPr>
          <w:spacing w:val="-6"/>
          <w:w w:val="105"/>
          <w:sz w:val="24"/>
        </w:rPr>
        <w:t xml:space="preserve"> </w:t>
      </w:r>
      <w:r>
        <w:rPr>
          <w:w w:val="105"/>
          <w:sz w:val="24"/>
        </w:rPr>
        <w:t>by</w:t>
      </w:r>
      <w:r>
        <w:rPr>
          <w:spacing w:val="-6"/>
          <w:w w:val="105"/>
          <w:sz w:val="24"/>
        </w:rPr>
        <w:t xml:space="preserve"> </w:t>
      </w:r>
      <w:r>
        <w:rPr>
          <w:w w:val="105"/>
          <w:sz w:val="24"/>
        </w:rPr>
        <w:t>the</w:t>
      </w:r>
      <w:r>
        <w:rPr>
          <w:spacing w:val="-8"/>
          <w:w w:val="105"/>
          <w:sz w:val="24"/>
        </w:rPr>
        <w:t xml:space="preserve"> </w:t>
      </w:r>
      <w:r>
        <w:rPr>
          <w:w w:val="105"/>
          <w:sz w:val="24"/>
        </w:rPr>
        <w:t>firm</w:t>
      </w:r>
      <w:r>
        <w:rPr>
          <w:spacing w:val="-6"/>
          <w:w w:val="105"/>
          <w:sz w:val="24"/>
        </w:rPr>
        <w:t xml:space="preserve"> </w:t>
      </w:r>
      <w:r>
        <w:rPr>
          <w:w w:val="105"/>
          <w:sz w:val="24"/>
        </w:rPr>
        <w:t>causing</w:t>
      </w:r>
      <w:r>
        <w:rPr>
          <w:spacing w:val="-8"/>
          <w:w w:val="105"/>
          <w:sz w:val="24"/>
        </w:rPr>
        <w:t xml:space="preserve"> </w:t>
      </w:r>
      <w:r>
        <w:rPr>
          <w:w w:val="105"/>
          <w:sz w:val="24"/>
        </w:rPr>
        <w:t>the insurance to come into effect.</w:t>
      </w:r>
    </w:p>
    <w:p w14:paraId="0A3A227C" w14:textId="3143E53C" w:rsidR="00C01FC6" w:rsidRDefault="00C01FC6">
      <w:pPr>
        <w:pStyle w:val="ListParagraph"/>
        <w:numPr>
          <w:ilvl w:val="0"/>
          <w:numId w:val="7"/>
        </w:numPr>
        <w:tabs>
          <w:tab w:val="left" w:pos="819"/>
          <w:tab w:val="left" w:pos="821"/>
        </w:tabs>
        <w:spacing w:line="278" w:lineRule="auto"/>
        <w:ind w:right="912"/>
        <w:rPr>
          <w:sz w:val="24"/>
        </w:rPr>
      </w:pPr>
      <w:r w:rsidRPr="00C01FC6">
        <w:rPr>
          <w:w w:val="105"/>
          <w:sz w:val="24"/>
        </w:rPr>
        <w:t>The</w:t>
      </w:r>
      <w:r w:rsidRPr="00C01FC6">
        <w:rPr>
          <w:spacing w:val="-8"/>
          <w:w w:val="105"/>
          <w:sz w:val="24"/>
        </w:rPr>
        <w:t xml:space="preserve"> </w:t>
      </w:r>
      <w:r w:rsidRPr="00C01FC6">
        <w:rPr>
          <w:w w:val="105"/>
          <w:sz w:val="24"/>
        </w:rPr>
        <w:t>successful bidder will</w:t>
      </w:r>
      <w:r w:rsidRPr="00C01FC6">
        <w:rPr>
          <w:spacing w:val="-10"/>
          <w:w w:val="105"/>
          <w:sz w:val="24"/>
        </w:rPr>
        <w:t xml:space="preserve"> </w:t>
      </w:r>
      <w:r w:rsidRPr="00C01FC6">
        <w:rPr>
          <w:w w:val="105"/>
          <w:sz w:val="24"/>
        </w:rPr>
        <w:t>ensure</w:t>
      </w:r>
      <w:r w:rsidRPr="00C01FC6">
        <w:rPr>
          <w:spacing w:val="-8"/>
          <w:w w:val="105"/>
          <w:sz w:val="24"/>
        </w:rPr>
        <w:t xml:space="preserve"> </w:t>
      </w:r>
      <w:r w:rsidRPr="00C01FC6">
        <w:rPr>
          <w:w w:val="105"/>
          <w:sz w:val="24"/>
        </w:rPr>
        <w:t>they</w:t>
      </w:r>
      <w:r w:rsidRPr="00C01FC6">
        <w:rPr>
          <w:spacing w:val="-6"/>
          <w:w w:val="105"/>
          <w:sz w:val="24"/>
        </w:rPr>
        <w:t xml:space="preserve"> </w:t>
      </w:r>
      <w:r w:rsidRPr="00C01FC6">
        <w:rPr>
          <w:w w:val="105"/>
          <w:sz w:val="24"/>
        </w:rPr>
        <w:t>have</w:t>
      </w:r>
      <w:r w:rsidRPr="00C01FC6">
        <w:rPr>
          <w:spacing w:val="-8"/>
          <w:w w:val="105"/>
          <w:sz w:val="24"/>
        </w:rPr>
        <w:t xml:space="preserve"> </w:t>
      </w:r>
      <w:r w:rsidRPr="00C01FC6">
        <w:rPr>
          <w:w w:val="105"/>
          <w:sz w:val="24"/>
        </w:rPr>
        <w:t>their</w:t>
      </w:r>
      <w:r w:rsidRPr="00C01FC6">
        <w:rPr>
          <w:spacing w:val="-7"/>
          <w:w w:val="105"/>
          <w:sz w:val="24"/>
        </w:rPr>
        <w:t xml:space="preserve"> </w:t>
      </w:r>
      <w:r w:rsidRPr="00C01FC6">
        <w:rPr>
          <w:w w:val="105"/>
          <w:sz w:val="24"/>
        </w:rPr>
        <w:t>own</w:t>
      </w:r>
      <w:r w:rsidRPr="00C01FC6">
        <w:rPr>
          <w:spacing w:val="-4"/>
          <w:w w:val="105"/>
          <w:sz w:val="24"/>
        </w:rPr>
        <w:t xml:space="preserve"> </w:t>
      </w:r>
      <w:r w:rsidRPr="00C01FC6">
        <w:rPr>
          <w:w w:val="105"/>
          <w:sz w:val="24"/>
        </w:rPr>
        <w:t>Comprehensive</w:t>
      </w:r>
      <w:r w:rsidRPr="00C01FC6">
        <w:rPr>
          <w:spacing w:val="-8"/>
          <w:w w:val="105"/>
          <w:sz w:val="24"/>
        </w:rPr>
        <w:t xml:space="preserve"> </w:t>
      </w:r>
      <w:r w:rsidRPr="00C01FC6">
        <w:rPr>
          <w:w w:val="105"/>
          <w:sz w:val="24"/>
        </w:rPr>
        <w:t>General</w:t>
      </w:r>
      <w:r w:rsidRPr="00C01FC6">
        <w:rPr>
          <w:spacing w:val="-10"/>
          <w:w w:val="105"/>
          <w:sz w:val="24"/>
        </w:rPr>
        <w:t xml:space="preserve"> </w:t>
      </w:r>
      <w:r w:rsidRPr="00C01FC6">
        <w:rPr>
          <w:w w:val="105"/>
          <w:sz w:val="24"/>
        </w:rPr>
        <w:t>Liability insurance to protect themselves adequately over and above the wrap-up General Liability</w:t>
      </w:r>
      <w:r w:rsidRPr="00C01FC6">
        <w:rPr>
          <w:spacing w:val="-4"/>
          <w:w w:val="105"/>
        </w:rPr>
        <w:t xml:space="preserve"> </w:t>
      </w:r>
      <w:r w:rsidRPr="00C01FC6">
        <w:rPr>
          <w:w w:val="105"/>
          <w:sz w:val="24"/>
        </w:rPr>
        <w:t>insurance costs</w:t>
      </w:r>
    </w:p>
    <w:p w14:paraId="1ABCFDFA" w14:textId="74C4B048" w:rsidR="00580884" w:rsidRDefault="00580884" w:rsidP="00C01FC6">
      <w:pPr>
        <w:pStyle w:val="ListParagraph"/>
        <w:tabs>
          <w:tab w:val="left" w:pos="819"/>
          <w:tab w:val="left" w:pos="821"/>
        </w:tabs>
        <w:spacing w:before="156" w:line="278" w:lineRule="auto"/>
        <w:ind w:left="785" w:right="264" w:firstLine="0"/>
      </w:pPr>
    </w:p>
    <w:p w14:paraId="5F682341" w14:textId="77777777" w:rsidR="00580884" w:rsidRDefault="00580884">
      <w:pPr>
        <w:sectPr w:rsidR="00580884">
          <w:pgSz w:w="12240" w:h="15840"/>
          <w:pgMar w:top="1360" w:right="1320" w:bottom="280" w:left="1340" w:header="720" w:footer="720" w:gutter="0"/>
          <w:cols w:space="720"/>
        </w:sectPr>
      </w:pPr>
    </w:p>
    <w:p w14:paraId="391D60BC" w14:textId="77777777" w:rsidR="00580884" w:rsidRDefault="00AE043D">
      <w:pPr>
        <w:pStyle w:val="ListParagraph"/>
        <w:numPr>
          <w:ilvl w:val="0"/>
          <w:numId w:val="7"/>
        </w:numPr>
        <w:tabs>
          <w:tab w:val="left" w:pos="818"/>
        </w:tabs>
        <w:spacing w:before="77"/>
        <w:ind w:left="818" w:hanging="358"/>
        <w:rPr>
          <w:sz w:val="24"/>
        </w:rPr>
      </w:pPr>
      <w:r>
        <w:rPr>
          <w:w w:val="105"/>
          <w:sz w:val="24"/>
        </w:rPr>
        <w:lastRenderedPageBreak/>
        <w:t>The</w:t>
      </w:r>
      <w:r>
        <w:rPr>
          <w:spacing w:val="-13"/>
          <w:w w:val="105"/>
          <w:sz w:val="24"/>
        </w:rPr>
        <w:t xml:space="preserve"> </w:t>
      </w:r>
      <w:r>
        <w:rPr>
          <w:w w:val="105"/>
          <w:sz w:val="24"/>
        </w:rPr>
        <w:t>subcontractor</w:t>
      </w:r>
      <w:r>
        <w:rPr>
          <w:spacing w:val="-10"/>
          <w:w w:val="105"/>
          <w:sz w:val="24"/>
        </w:rPr>
        <w:t xml:space="preserve"> </w:t>
      </w:r>
      <w:r>
        <w:rPr>
          <w:w w:val="105"/>
          <w:sz w:val="24"/>
        </w:rPr>
        <w:t>will</w:t>
      </w:r>
      <w:r>
        <w:rPr>
          <w:spacing w:val="-12"/>
          <w:w w:val="105"/>
          <w:sz w:val="24"/>
        </w:rPr>
        <w:t xml:space="preserve"> </w:t>
      </w:r>
      <w:r>
        <w:rPr>
          <w:w w:val="105"/>
          <w:sz w:val="24"/>
        </w:rPr>
        <w:t>add</w:t>
      </w:r>
      <w:r>
        <w:rPr>
          <w:spacing w:val="-8"/>
          <w:w w:val="105"/>
          <w:sz w:val="24"/>
        </w:rPr>
        <w:t xml:space="preserve"> </w:t>
      </w:r>
      <w:r>
        <w:rPr>
          <w:w w:val="105"/>
          <w:sz w:val="24"/>
        </w:rPr>
        <w:t>the</w:t>
      </w:r>
      <w:r>
        <w:rPr>
          <w:spacing w:val="-11"/>
          <w:w w:val="105"/>
          <w:sz w:val="24"/>
        </w:rPr>
        <w:t xml:space="preserve"> </w:t>
      </w:r>
      <w:r>
        <w:rPr>
          <w:w w:val="105"/>
          <w:sz w:val="24"/>
        </w:rPr>
        <w:t>name</w:t>
      </w:r>
      <w:r>
        <w:rPr>
          <w:spacing w:val="-10"/>
          <w:w w:val="105"/>
          <w:sz w:val="24"/>
        </w:rPr>
        <w:t xml:space="preserve"> </w:t>
      </w:r>
      <w:r>
        <w:rPr>
          <w:w w:val="105"/>
          <w:sz w:val="24"/>
        </w:rPr>
        <w:t>of</w:t>
      </w:r>
      <w:r>
        <w:rPr>
          <w:spacing w:val="-20"/>
          <w:w w:val="105"/>
          <w:sz w:val="24"/>
        </w:rPr>
        <w:t xml:space="preserve"> </w:t>
      </w:r>
      <w:r>
        <w:rPr>
          <w:w w:val="105"/>
          <w:sz w:val="24"/>
        </w:rPr>
        <w:t>“WAHNAPITAE</w:t>
      </w:r>
      <w:r>
        <w:rPr>
          <w:spacing w:val="-8"/>
          <w:w w:val="105"/>
          <w:sz w:val="24"/>
        </w:rPr>
        <w:t xml:space="preserve"> </w:t>
      </w:r>
      <w:r>
        <w:rPr>
          <w:w w:val="105"/>
          <w:sz w:val="24"/>
        </w:rPr>
        <w:t>FIRST</w:t>
      </w:r>
      <w:r>
        <w:rPr>
          <w:spacing w:val="-9"/>
          <w:w w:val="105"/>
          <w:sz w:val="24"/>
        </w:rPr>
        <w:t xml:space="preserve"> </w:t>
      </w:r>
      <w:r>
        <w:rPr>
          <w:w w:val="105"/>
          <w:sz w:val="24"/>
        </w:rPr>
        <w:t>NATION”</w:t>
      </w:r>
      <w:r>
        <w:rPr>
          <w:spacing w:val="-17"/>
          <w:w w:val="105"/>
          <w:sz w:val="24"/>
        </w:rPr>
        <w:t xml:space="preserve"> </w:t>
      </w:r>
      <w:r>
        <w:rPr>
          <w:w w:val="105"/>
          <w:sz w:val="24"/>
        </w:rPr>
        <w:t>and</w:t>
      </w:r>
      <w:r>
        <w:rPr>
          <w:spacing w:val="-8"/>
          <w:w w:val="105"/>
          <w:sz w:val="24"/>
        </w:rPr>
        <w:t xml:space="preserve"> </w:t>
      </w:r>
      <w:r>
        <w:rPr>
          <w:spacing w:val="-5"/>
          <w:w w:val="105"/>
          <w:sz w:val="24"/>
        </w:rPr>
        <w:t>The</w:t>
      </w:r>
    </w:p>
    <w:p w14:paraId="3714EA42" w14:textId="77777777" w:rsidR="00580884" w:rsidRDefault="00AE043D">
      <w:pPr>
        <w:pStyle w:val="BodyText"/>
        <w:spacing w:before="47" w:line="278" w:lineRule="auto"/>
        <w:ind w:firstLine="0"/>
      </w:pPr>
      <w:r>
        <w:rPr>
          <w:w w:val="105"/>
        </w:rPr>
        <w:t>Owner</w:t>
      </w:r>
      <w:r>
        <w:rPr>
          <w:spacing w:val="-8"/>
          <w:w w:val="105"/>
        </w:rPr>
        <w:t xml:space="preserve"> </w:t>
      </w:r>
      <w:r>
        <w:rPr>
          <w:w w:val="105"/>
        </w:rPr>
        <w:t>(information</w:t>
      </w:r>
      <w:r>
        <w:rPr>
          <w:spacing w:val="-10"/>
          <w:w w:val="105"/>
        </w:rPr>
        <w:t xml:space="preserve"> </w:t>
      </w:r>
      <w:r>
        <w:rPr>
          <w:w w:val="105"/>
        </w:rPr>
        <w:t>will</w:t>
      </w:r>
      <w:r>
        <w:rPr>
          <w:spacing w:val="-11"/>
          <w:w w:val="105"/>
        </w:rPr>
        <w:t xml:space="preserve"> </w:t>
      </w:r>
      <w:r>
        <w:rPr>
          <w:w w:val="105"/>
        </w:rPr>
        <w:t>be</w:t>
      </w:r>
      <w:r>
        <w:rPr>
          <w:spacing w:val="-9"/>
          <w:w w:val="105"/>
        </w:rPr>
        <w:t xml:space="preserve"> </w:t>
      </w:r>
      <w:r>
        <w:rPr>
          <w:w w:val="105"/>
        </w:rPr>
        <w:t>determined</w:t>
      </w:r>
      <w:r>
        <w:rPr>
          <w:spacing w:val="-7"/>
          <w:w w:val="105"/>
        </w:rPr>
        <w:t xml:space="preserve"> </w:t>
      </w:r>
      <w:r>
        <w:rPr>
          <w:w w:val="105"/>
        </w:rPr>
        <w:t>once</w:t>
      </w:r>
      <w:r>
        <w:rPr>
          <w:spacing w:val="-9"/>
          <w:w w:val="105"/>
        </w:rPr>
        <w:t xml:space="preserve"> </w:t>
      </w:r>
      <w:r>
        <w:rPr>
          <w:w w:val="105"/>
        </w:rPr>
        <w:t>the</w:t>
      </w:r>
      <w:r>
        <w:rPr>
          <w:spacing w:val="-9"/>
          <w:w w:val="105"/>
        </w:rPr>
        <w:t xml:space="preserve"> </w:t>
      </w:r>
      <w:r>
        <w:rPr>
          <w:w w:val="105"/>
        </w:rPr>
        <w:t>project</w:t>
      </w:r>
      <w:r>
        <w:rPr>
          <w:spacing w:val="-6"/>
          <w:w w:val="105"/>
        </w:rPr>
        <w:t xml:space="preserve"> </w:t>
      </w:r>
      <w:r>
        <w:rPr>
          <w:w w:val="105"/>
        </w:rPr>
        <w:t>is</w:t>
      </w:r>
      <w:r>
        <w:rPr>
          <w:spacing w:val="-10"/>
          <w:w w:val="105"/>
        </w:rPr>
        <w:t xml:space="preserve"> </w:t>
      </w:r>
      <w:r>
        <w:rPr>
          <w:w w:val="105"/>
        </w:rPr>
        <w:t>awarded)</w:t>
      </w:r>
      <w:r>
        <w:rPr>
          <w:spacing w:val="-8"/>
          <w:w w:val="105"/>
        </w:rPr>
        <w:t xml:space="preserve"> </w:t>
      </w:r>
      <w:r>
        <w:rPr>
          <w:w w:val="105"/>
        </w:rPr>
        <w:t>as</w:t>
      </w:r>
      <w:r>
        <w:rPr>
          <w:spacing w:val="-10"/>
          <w:w w:val="105"/>
        </w:rPr>
        <w:t xml:space="preserve"> </w:t>
      </w:r>
      <w:r>
        <w:rPr>
          <w:w w:val="105"/>
        </w:rPr>
        <w:t>an</w:t>
      </w:r>
      <w:r>
        <w:rPr>
          <w:spacing w:val="-10"/>
          <w:w w:val="105"/>
        </w:rPr>
        <w:t xml:space="preserve"> </w:t>
      </w:r>
      <w:r>
        <w:rPr>
          <w:w w:val="105"/>
        </w:rPr>
        <w:t>additional named insured for the project on their Comprehensive General Liability insurance</w:t>
      </w:r>
    </w:p>
    <w:p w14:paraId="386BB746" w14:textId="77777777" w:rsidR="00580884" w:rsidRDefault="00AE043D">
      <w:pPr>
        <w:pStyle w:val="BodyText"/>
        <w:spacing w:before="1"/>
        <w:ind w:firstLine="0"/>
      </w:pPr>
      <w:r>
        <w:rPr>
          <w:w w:val="105"/>
        </w:rPr>
        <w:t>policy</w:t>
      </w:r>
      <w:r>
        <w:rPr>
          <w:spacing w:val="-8"/>
          <w:w w:val="105"/>
        </w:rPr>
        <w:t xml:space="preserve"> </w:t>
      </w:r>
      <w:r>
        <w:rPr>
          <w:w w:val="105"/>
        </w:rPr>
        <w:t>and</w:t>
      </w:r>
      <w:r>
        <w:rPr>
          <w:spacing w:val="-8"/>
          <w:w w:val="105"/>
        </w:rPr>
        <w:t xml:space="preserve"> </w:t>
      </w:r>
      <w:r>
        <w:rPr>
          <w:w w:val="105"/>
        </w:rPr>
        <w:t>will</w:t>
      </w:r>
      <w:r>
        <w:rPr>
          <w:spacing w:val="-11"/>
          <w:w w:val="105"/>
        </w:rPr>
        <w:t xml:space="preserve"> </w:t>
      </w:r>
      <w:r>
        <w:rPr>
          <w:w w:val="105"/>
        </w:rPr>
        <w:t>provide</w:t>
      </w:r>
      <w:r>
        <w:rPr>
          <w:spacing w:val="-10"/>
          <w:w w:val="105"/>
        </w:rPr>
        <w:t xml:space="preserve"> </w:t>
      </w:r>
      <w:r>
        <w:rPr>
          <w:w w:val="105"/>
        </w:rPr>
        <w:t>Wahnapitae</w:t>
      </w:r>
      <w:r>
        <w:rPr>
          <w:spacing w:val="-9"/>
          <w:w w:val="105"/>
        </w:rPr>
        <w:t xml:space="preserve"> </w:t>
      </w:r>
      <w:r>
        <w:rPr>
          <w:w w:val="105"/>
        </w:rPr>
        <w:t>First</w:t>
      </w:r>
      <w:r>
        <w:rPr>
          <w:spacing w:val="-7"/>
          <w:w w:val="105"/>
        </w:rPr>
        <w:t xml:space="preserve"> </w:t>
      </w:r>
      <w:r>
        <w:rPr>
          <w:w w:val="105"/>
        </w:rPr>
        <w:t>Nation</w:t>
      </w:r>
      <w:r>
        <w:rPr>
          <w:spacing w:val="-11"/>
          <w:w w:val="105"/>
        </w:rPr>
        <w:t xml:space="preserve"> </w:t>
      </w:r>
      <w:r>
        <w:rPr>
          <w:w w:val="105"/>
        </w:rPr>
        <w:t>a</w:t>
      </w:r>
      <w:r>
        <w:rPr>
          <w:spacing w:val="-6"/>
          <w:w w:val="105"/>
        </w:rPr>
        <w:t xml:space="preserve"> </w:t>
      </w:r>
      <w:r>
        <w:rPr>
          <w:w w:val="105"/>
        </w:rPr>
        <w:t>copy</w:t>
      </w:r>
      <w:r>
        <w:rPr>
          <w:spacing w:val="-8"/>
          <w:w w:val="105"/>
        </w:rPr>
        <w:t xml:space="preserve"> </w:t>
      </w:r>
      <w:r>
        <w:rPr>
          <w:w w:val="105"/>
        </w:rPr>
        <w:t>of</w:t>
      </w:r>
      <w:r>
        <w:rPr>
          <w:spacing w:val="-11"/>
          <w:w w:val="105"/>
        </w:rPr>
        <w:t xml:space="preserve"> </w:t>
      </w:r>
      <w:r>
        <w:rPr>
          <w:w w:val="105"/>
        </w:rPr>
        <w:t>this</w:t>
      </w:r>
      <w:r>
        <w:rPr>
          <w:spacing w:val="-10"/>
          <w:w w:val="105"/>
        </w:rPr>
        <w:t xml:space="preserve"> </w:t>
      </w:r>
      <w:r>
        <w:rPr>
          <w:w w:val="105"/>
        </w:rPr>
        <w:t>policy</w:t>
      </w:r>
      <w:r>
        <w:rPr>
          <w:spacing w:val="-8"/>
          <w:w w:val="105"/>
        </w:rPr>
        <w:t xml:space="preserve"> </w:t>
      </w:r>
      <w:r>
        <w:rPr>
          <w:spacing w:val="-2"/>
          <w:w w:val="105"/>
        </w:rPr>
        <w:t>rider.</w:t>
      </w:r>
    </w:p>
    <w:p w14:paraId="1762D558" w14:textId="3BA04700" w:rsidR="00580884" w:rsidRDefault="00C01FC6">
      <w:pPr>
        <w:pStyle w:val="ListParagraph"/>
        <w:numPr>
          <w:ilvl w:val="0"/>
          <w:numId w:val="7"/>
        </w:numPr>
        <w:tabs>
          <w:tab w:val="left" w:pos="818"/>
        </w:tabs>
        <w:spacing w:before="202"/>
        <w:ind w:left="818" w:hanging="358"/>
        <w:rPr>
          <w:sz w:val="24"/>
        </w:rPr>
      </w:pPr>
      <w:r>
        <w:rPr>
          <w:w w:val="105"/>
          <w:sz w:val="24"/>
        </w:rPr>
        <w:t>The Successful bidder to</w:t>
      </w:r>
      <w:r>
        <w:rPr>
          <w:spacing w:val="-7"/>
          <w:w w:val="105"/>
          <w:sz w:val="24"/>
        </w:rPr>
        <w:t xml:space="preserve"> </w:t>
      </w:r>
      <w:r>
        <w:rPr>
          <w:w w:val="105"/>
          <w:sz w:val="24"/>
        </w:rPr>
        <w:t>provide</w:t>
      </w:r>
      <w:r>
        <w:rPr>
          <w:spacing w:val="-6"/>
          <w:w w:val="105"/>
          <w:sz w:val="24"/>
        </w:rPr>
        <w:t xml:space="preserve"> </w:t>
      </w:r>
      <w:r>
        <w:rPr>
          <w:w w:val="105"/>
          <w:sz w:val="24"/>
        </w:rPr>
        <w:t>current</w:t>
      </w:r>
      <w:r>
        <w:rPr>
          <w:spacing w:val="-2"/>
          <w:w w:val="105"/>
          <w:sz w:val="24"/>
        </w:rPr>
        <w:t xml:space="preserve"> </w:t>
      </w:r>
      <w:r>
        <w:rPr>
          <w:w w:val="105"/>
          <w:sz w:val="24"/>
        </w:rPr>
        <w:t>WSIB</w:t>
      </w:r>
      <w:r>
        <w:rPr>
          <w:spacing w:val="-5"/>
          <w:w w:val="105"/>
          <w:sz w:val="24"/>
        </w:rPr>
        <w:t xml:space="preserve"> </w:t>
      </w:r>
      <w:r>
        <w:rPr>
          <w:w w:val="105"/>
          <w:sz w:val="24"/>
        </w:rPr>
        <w:t>clearance</w:t>
      </w:r>
      <w:r>
        <w:rPr>
          <w:spacing w:val="-5"/>
          <w:w w:val="105"/>
          <w:sz w:val="24"/>
        </w:rPr>
        <w:t xml:space="preserve"> </w:t>
      </w:r>
      <w:r>
        <w:rPr>
          <w:spacing w:val="-2"/>
          <w:w w:val="105"/>
          <w:sz w:val="24"/>
        </w:rPr>
        <w:t>certificate.</w:t>
      </w:r>
    </w:p>
    <w:p w14:paraId="11791744" w14:textId="77777777" w:rsidR="00580884" w:rsidRDefault="00AE043D">
      <w:pPr>
        <w:pStyle w:val="Heading1"/>
        <w:numPr>
          <w:ilvl w:val="0"/>
          <w:numId w:val="12"/>
        </w:numPr>
        <w:tabs>
          <w:tab w:val="left" w:pos="478"/>
        </w:tabs>
        <w:ind w:left="478" w:hanging="378"/>
      </w:pPr>
      <w:r>
        <w:rPr>
          <w:w w:val="110"/>
        </w:rPr>
        <w:t>QUERIES</w:t>
      </w:r>
      <w:r>
        <w:rPr>
          <w:spacing w:val="-4"/>
          <w:w w:val="110"/>
        </w:rPr>
        <w:t xml:space="preserve"> </w:t>
      </w:r>
      <w:r>
        <w:rPr>
          <w:w w:val="110"/>
        </w:rPr>
        <w:t>AND</w:t>
      </w:r>
      <w:r>
        <w:rPr>
          <w:spacing w:val="-10"/>
          <w:w w:val="110"/>
        </w:rPr>
        <w:t xml:space="preserve"> </w:t>
      </w:r>
      <w:r>
        <w:rPr>
          <w:spacing w:val="-2"/>
          <w:w w:val="110"/>
        </w:rPr>
        <w:t>ADDENDA</w:t>
      </w:r>
    </w:p>
    <w:p w14:paraId="6D7E3A28" w14:textId="77777777" w:rsidR="00580884" w:rsidRDefault="00AE043D">
      <w:pPr>
        <w:pStyle w:val="ListParagraph"/>
        <w:numPr>
          <w:ilvl w:val="0"/>
          <w:numId w:val="8"/>
        </w:numPr>
        <w:tabs>
          <w:tab w:val="left" w:pos="819"/>
          <w:tab w:val="left" w:pos="821"/>
        </w:tabs>
        <w:spacing w:before="207" w:line="278" w:lineRule="auto"/>
        <w:ind w:right="246"/>
        <w:rPr>
          <w:sz w:val="24"/>
        </w:rPr>
      </w:pPr>
      <w:r>
        <w:rPr>
          <w:w w:val="105"/>
          <w:sz w:val="24"/>
        </w:rPr>
        <w:t>Bidders finding discrepancies in, or omissions from the drawings, specifications, or other documentation, or are</w:t>
      </w:r>
      <w:r>
        <w:rPr>
          <w:spacing w:val="-1"/>
          <w:w w:val="105"/>
          <w:sz w:val="24"/>
        </w:rPr>
        <w:t xml:space="preserve"> </w:t>
      </w:r>
      <w:r>
        <w:rPr>
          <w:w w:val="105"/>
          <w:sz w:val="24"/>
        </w:rPr>
        <w:t>in</w:t>
      </w:r>
      <w:r>
        <w:rPr>
          <w:spacing w:val="-2"/>
          <w:w w:val="105"/>
          <w:sz w:val="24"/>
        </w:rPr>
        <w:t xml:space="preserve"> </w:t>
      </w:r>
      <w:r>
        <w:rPr>
          <w:w w:val="105"/>
          <w:sz w:val="24"/>
        </w:rPr>
        <w:t>doubt as</w:t>
      </w:r>
      <w:r>
        <w:rPr>
          <w:spacing w:val="-2"/>
          <w:w w:val="105"/>
          <w:sz w:val="24"/>
        </w:rPr>
        <w:t xml:space="preserve"> </w:t>
      </w:r>
      <w:r>
        <w:rPr>
          <w:w w:val="105"/>
          <w:sz w:val="24"/>
        </w:rPr>
        <w:t>to</w:t>
      </w:r>
      <w:r>
        <w:rPr>
          <w:spacing w:val="-2"/>
          <w:w w:val="105"/>
          <w:sz w:val="24"/>
        </w:rPr>
        <w:t xml:space="preserve"> </w:t>
      </w:r>
      <w:r>
        <w:rPr>
          <w:w w:val="105"/>
          <w:sz w:val="24"/>
        </w:rPr>
        <w:t>the</w:t>
      </w:r>
      <w:r>
        <w:rPr>
          <w:spacing w:val="-1"/>
          <w:w w:val="105"/>
          <w:sz w:val="24"/>
        </w:rPr>
        <w:t xml:space="preserve"> </w:t>
      </w:r>
      <w:r>
        <w:rPr>
          <w:w w:val="105"/>
          <w:sz w:val="24"/>
        </w:rPr>
        <w:t>meaning</w:t>
      </w:r>
      <w:r>
        <w:rPr>
          <w:spacing w:val="-1"/>
          <w:w w:val="105"/>
          <w:sz w:val="24"/>
        </w:rPr>
        <w:t xml:space="preserve"> </w:t>
      </w:r>
      <w:r>
        <w:rPr>
          <w:w w:val="105"/>
          <w:sz w:val="24"/>
        </w:rPr>
        <w:t>and intent of</w:t>
      </w:r>
      <w:r>
        <w:rPr>
          <w:spacing w:val="-2"/>
          <w:w w:val="105"/>
          <w:sz w:val="24"/>
        </w:rPr>
        <w:t xml:space="preserve"> </w:t>
      </w:r>
      <w:r>
        <w:rPr>
          <w:w w:val="105"/>
          <w:sz w:val="24"/>
        </w:rPr>
        <w:t>any part thereof shall contact:</w:t>
      </w:r>
    </w:p>
    <w:p w14:paraId="1E8A020D" w14:textId="77777777" w:rsidR="00580884" w:rsidRDefault="00AE043D">
      <w:pPr>
        <w:pStyle w:val="BodyText"/>
        <w:spacing w:line="278" w:lineRule="auto"/>
        <w:ind w:right="5032" w:firstLine="0"/>
      </w:pPr>
      <w:r>
        <w:rPr>
          <w:w w:val="105"/>
        </w:rPr>
        <w:t>a.</w:t>
      </w:r>
      <w:r>
        <w:rPr>
          <w:spacing w:val="-15"/>
          <w:w w:val="105"/>
        </w:rPr>
        <w:t xml:space="preserve"> </w:t>
      </w:r>
      <w:r>
        <w:rPr>
          <w:w w:val="105"/>
        </w:rPr>
        <w:t>Wahnapitae</w:t>
      </w:r>
      <w:r>
        <w:rPr>
          <w:spacing w:val="-14"/>
          <w:w w:val="105"/>
        </w:rPr>
        <w:t xml:space="preserve"> </w:t>
      </w:r>
      <w:r>
        <w:rPr>
          <w:w w:val="105"/>
        </w:rPr>
        <w:t>First</w:t>
      </w:r>
      <w:r>
        <w:rPr>
          <w:spacing w:val="-14"/>
          <w:w w:val="105"/>
        </w:rPr>
        <w:t xml:space="preserve"> </w:t>
      </w:r>
      <w:r>
        <w:rPr>
          <w:w w:val="105"/>
        </w:rPr>
        <w:t>Nation Attention: Leo de Ruiter</w:t>
      </w:r>
    </w:p>
    <w:p w14:paraId="2F7D6765" w14:textId="77777777" w:rsidR="00580884" w:rsidRDefault="00AE043D">
      <w:pPr>
        <w:pStyle w:val="BodyText"/>
        <w:ind w:firstLine="0"/>
      </w:pPr>
      <w:r>
        <w:rPr>
          <w:w w:val="105"/>
        </w:rPr>
        <w:t>Email:</w:t>
      </w:r>
      <w:r>
        <w:rPr>
          <w:spacing w:val="12"/>
          <w:w w:val="105"/>
        </w:rPr>
        <w:t xml:space="preserve"> </w:t>
      </w:r>
      <w:hyperlink r:id="rId6">
        <w:r w:rsidR="00580884">
          <w:rPr>
            <w:spacing w:val="-2"/>
            <w:w w:val="105"/>
          </w:rPr>
          <w:t>leo.deruiter@wahnapitaefn.com</w:t>
        </w:r>
      </w:hyperlink>
    </w:p>
    <w:p w14:paraId="78F449C8" w14:textId="77777777" w:rsidR="00580884" w:rsidRDefault="00AE043D">
      <w:pPr>
        <w:pStyle w:val="ListParagraph"/>
        <w:numPr>
          <w:ilvl w:val="0"/>
          <w:numId w:val="8"/>
        </w:numPr>
        <w:tabs>
          <w:tab w:val="left" w:pos="819"/>
          <w:tab w:val="left" w:pos="821"/>
        </w:tabs>
        <w:spacing w:before="203" w:line="278" w:lineRule="auto"/>
        <w:ind w:right="563"/>
        <w:jc w:val="both"/>
        <w:rPr>
          <w:sz w:val="24"/>
        </w:rPr>
      </w:pPr>
      <w:r>
        <w:rPr>
          <w:w w:val="105"/>
          <w:sz w:val="24"/>
        </w:rPr>
        <w:t>ALL QUESTIONS must be submitted no later than</w:t>
      </w:r>
      <w:r>
        <w:rPr>
          <w:spacing w:val="-4"/>
          <w:w w:val="105"/>
          <w:sz w:val="24"/>
        </w:rPr>
        <w:t xml:space="preserve"> </w:t>
      </w:r>
      <w:r>
        <w:rPr>
          <w:w w:val="105"/>
          <w:sz w:val="24"/>
        </w:rPr>
        <w:t>48 hours before closing. If the question</w:t>
      </w:r>
      <w:r>
        <w:rPr>
          <w:spacing w:val="-12"/>
          <w:w w:val="105"/>
          <w:sz w:val="24"/>
        </w:rPr>
        <w:t xml:space="preserve"> </w:t>
      </w:r>
      <w:r>
        <w:rPr>
          <w:w w:val="105"/>
          <w:sz w:val="24"/>
        </w:rPr>
        <w:t>is</w:t>
      </w:r>
      <w:r>
        <w:rPr>
          <w:spacing w:val="-12"/>
          <w:w w:val="105"/>
          <w:sz w:val="24"/>
        </w:rPr>
        <w:t xml:space="preserve"> </w:t>
      </w:r>
      <w:r>
        <w:rPr>
          <w:w w:val="105"/>
          <w:sz w:val="24"/>
        </w:rPr>
        <w:t>sent</w:t>
      </w:r>
      <w:r>
        <w:rPr>
          <w:spacing w:val="-9"/>
          <w:w w:val="105"/>
          <w:sz w:val="24"/>
        </w:rPr>
        <w:t xml:space="preserve"> </w:t>
      </w:r>
      <w:r>
        <w:rPr>
          <w:w w:val="105"/>
          <w:sz w:val="24"/>
        </w:rPr>
        <w:t>within</w:t>
      </w:r>
      <w:r>
        <w:rPr>
          <w:spacing w:val="-12"/>
          <w:w w:val="105"/>
          <w:sz w:val="24"/>
        </w:rPr>
        <w:t xml:space="preserve"> </w:t>
      </w:r>
      <w:r>
        <w:rPr>
          <w:w w:val="105"/>
          <w:sz w:val="24"/>
        </w:rPr>
        <w:t>the</w:t>
      </w:r>
      <w:r>
        <w:rPr>
          <w:spacing w:val="-11"/>
          <w:w w:val="105"/>
          <w:sz w:val="24"/>
        </w:rPr>
        <w:t xml:space="preserve"> </w:t>
      </w:r>
      <w:r>
        <w:rPr>
          <w:w w:val="105"/>
          <w:sz w:val="24"/>
        </w:rPr>
        <w:t>48-hour</w:t>
      </w:r>
      <w:r>
        <w:rPr>
          <w:spacing w:val="-10"/>
          <w:w w:val="105"/>
          <w:sz w:val="24"/>
        </w:rPr>
        <w:t xml:space="preserve"> </w:t>
      </w:r>
      <w:r>
        <w:rPr>
          <w:w w:val="105"/>
          <w:sz w:val="24"/>
        </w:rPr>
        <w:t>period</w:t>
      </w:r>
      <w:r>
        <w:rPr>
          <w:spacing w:val="-9"/>
          <w:w w:val="105"/>
          <w:sz w:val="24"/>
        </w:rPr>
        <w:t xml:space="preserve"> </w:t>
      </w:r>
      <w:r>
        <w:rPr>
          <w:w w:val="105"/>
          <w:sz w:val="24"/>
        </w:rPr>
        <w:t>before</w:t>
      </w:r>
      <w:r>
        <w:rPr>
          <w:spacing w:val="-12"/>
          <w:w w:val="105"/>
          <w:sz w:val="24"/>
        </w:rPr>
        <w:t xml:space="preserve"> </w:t>
      </w:r>
      <w:r>
        <w:rPr>
          <w:w w:val="105"/>
          <w:sz w:val="24"/>
        </w:rPr>
        <w:t>closing,</w:t>
      </w:r>
      <w:r>
        <w:rPr>
          <w:spacing w:val="-9"/>
          <w:w w:val="105"/>
          <w:sz w:val="24"/>
        </w:rPr>
        <w:t xml:space="preserve"> </w:t>
      </w:r>
      <w:r>
        <w:rPr>
          <w:w w:val="105"/>
          <w:sz w:val="24"/>
        </w:rPr>
        <w:t>it</w:t>
      </w:r>
      <w:r>
        <w:rPr>
          <w:spacing w:val="-9"/>
          <w:w w:val="105"/>
          <w:sz w:val="24"/>
        </w:rPr>
        <w:t xml:space="preserve"> </w:t>
      </w:r>
      <w:r>
        <w:rPr>
          <w:w w:val="105"/>
          <w:sz w:val="24"/>
        </w:rPr>
        <w:t>will</w:t>
      </w:r>
      <w:r>
        <w:rPr>
          <w:spacing w:val="-13"/>
          <w:w w:val="105"/>
          <w:sz w:val="24"/>
        </w:rPr>
        <w:t xml:space="preserve"> </w:t>
      </w:r>
      <w:r>
        <w:rPr>
          <w:w w:val="105"/>
          <w:sz w:val="24"/>
        </w:rPr>
        <w:t>not</w:t>
      </w:r>
      <w:r>
        <w:rPr>
          <w:spacing w:val="-9"/>
          <w:w w:val="105"/>
          <w:sz w:val="24"/>
        </w:rPr>
        <w:t xml:space="preserve"> </w:t>
      </w:r>
      <w:r>
        <w:rPr>
          <w:w w:val="105"/>
          <w:sz w:val="24"/>
        </w:rPr>
        <w:t>be</w:t>
      </w:r>
      <w:r>
        <w:rPr>
          <w:spacing w:val="-11"/>
          <w:w w:val="105"/>
          <w:sz w:val="24"/>
        </w:rPr>
        <w:t xml:space="preserve"> </w:t>
      </w:r>
      <w:r>
        <w:rPr>
          <w:w w:val="105"/>
          <w:sz w:val="24"/>
        </w:rPr>
        <w:t>taken</w:t>
      </w:r>
      <w:r>
        <w:rPr>
          <w:spacing w:val="-12"/>
          <w:w w:val="105"/>
          <w:sz w:val="24"/>
        </w:rPr>
        <w:t xml:space="preserve"> </w:t>
      </w:r>
      <w:r>
        <w:rPr>
          <w:w w:val="105"/>
          <w:sz w:val="24"/>
        </w:rPr>
        <w:t>into consideration.</w:t>
      </w:r>
      <w:r>
        <w:rPr>
          <w:spacing w:val="-4"/>
          <w:w w:val="105"/>
          <w:sz w:val="24"/>
        </w:rPr>
        <w:t xml:space="preserve"> </w:t>
      </w:r>
      <w:r>
        <w:rPr>
          <w:w w:val="105"/>
          <w:sz w:val="24"/>
        </w:rPr>
        <w:t>All</w:t>
      </w:r>
      <w:r>
        <w:rPr>
          <w:spacing w:val="-8"/>
          <w:w w:val="105"/>
          <w:sz w:val="24"/>
        </w:rPr>
        <w:t xml:space="preserve"> </w:t>
      </w:r>
      <w:r>
        <w:rPr>
          <w:w w:val="105"/>
          <w:sz w:val="24"/>
        </w:rPr>
        <w:t>questions</w:t>
      </w:r>
      <w:r>
        <w:rPr>
          <w:spacing w:val="-7"/>
          <w:w w:val="105"/>
          <w:sz w:val="24"/>
        </w:rPr>
        <w:t xml:space="preserve"> </w:t>
      </w:r>
      <w:r>
        <w:rPr>
          <w:w w:val="105"/>
          <w:sz w:val="24"/>
        </w:rPr>
        <w:t>during</w:t>
      </w:r>
      <w:r>
        <w:rPr>
          <w:spacing w:val="-6"/>
          <w:w w:val="105"/>
          <w:sz w:val="24"/>
        </w:rPr>
        <w:t xml:space="preserve"> </w:t>
      </w:r>
      <w:r>
        <w:rPr>
          <w:w w:val="105"/>
          <w:sz w:val="24"/>
        </w:rPr>
        <w:t>the</w:t>
      </w:r>
      <w:r>
        <w:rPr>
          <w:spacing w:val="-6"/>
          <w:w w:val="105"/>
          <w:sz w:val="24"/>
        </w:rPr>
        <w:t xml:space="preserve"> </w:t>
      </w:r>
      <w:r>
        <w:rPr>
          <w:w w:val="105"/>
          <w:sz w:val="24"/>
        </w:rPr>
        <w:t>proposing period</w:t>
      </w:r>
      <w:r>
        <w:rPr>
          <w:spacing w:val="-4"/>
          <w:w w:val="105"/>
          <w:sz w:val="24"/>
        </w:rPr>
        <w:t xml:space="preserve"> </w:t>
      </w:r>
      <w:r>
        <w:rPr>
          <w:w w:val="105"/>
          <w:sz w:val="24"/>
        </w:rPr>
        <w:t>must</w:t>
      </w:r>
      <w:r>
        <w:rPr>
          <w:spacing w:val="-2"/>
          <w:w w:val="105"/>
          <w:sz w:val="24"/>
        </w:rPr>
        <w:t xml:space="preserve"> </w:t>
      </w:r>
      <w:r>
        <w:rPr>
          <w:w w:val="105"/>
          <w:sz w:val="24"/>
        </w:rPr>
        <w:t>be</w:t>
      </w:r>
      <w:r>
        <w:rPr>
          <w:spacing w:val="-6"/>
          <w:w w:val="105"/>
          <w:sz w:val="24"/>
        </w:rPr>
        <w:t xml:space="preserve"> </w:t>
      </w:r>
      <w:r>
        <w:rPr>
          <w:w w:val="105"/>
          <w:sz w:val="24"/>
        </w:rPr>
        <w:t>emailed</w:t>
      </w:r>
      <w:r>
        <w:rPr>
          <w:spacing w:val="-4"/>
          <w:w w:val="105"/>
          <w:sz w:val="24"/>
        </w:rPr>
        <w:t xml:space="preserve"> </w:t>
      </w:r>
      <w:r>
        <w:rPr>
          <w:w w:val="105"/>
          <w:sz w:val="24"/>
        </w:rPr>
        <w:t>to</w:t>
      </w:r>
      <w:r>
        <w:rPr>
          <w:spacing w:val="-7"/>
          <w:w w:val="105"/>
          <w:sz w:val="24"/>
        </w:rPr>
        <w:t xml:space="preserve"> </w:t>
      </w:r>
      <w:r>
        <w:rPr>
          <w:w w:val="105"/>
          <w:sz w:val="24"/>
        </w:rPr>
        <w:t>the representative noted above.</w:t>
      </w:r>
    </w:p>
    <w:p w14:paraId="4EBF716B" w14:textId="77777777" w:rsidR="00580884" w:rsidRDefault="00AE043D">
      <w:pPr>
        <w:pStyle w:val="ListParagraph"/>
        <w:numPr>
          <w:ilvl w:val="0"/>
          <w:numId w:val="8"/>
        </w:numPr>
        <w:tabs>
          <w:tab w:val="left" w:pos="819"/>
          <w:tab w:val="left" w:pos="821"/>
        </w:tabs>
        <w:spacing w:line="273" w:lineRule="auto"/>
        <w:ind w:right="612"/>
        <w:jc w:val="both"/>
        <w:rPr>
          <w:sz w:val="24"/>
        </w:rPr>
      </w:pPr>
      <w:r>
        <w:rPr>
          <w:w w:val="105"/>
          <w:sz w:val="24"/>
        </w:rPr>
        <w:t>When</w:t>
      </w:r>
      <w:r>
        <w:rPr>
          <w:spacing w:val="-15"/>
          <w:w w:val="105"/>
          <w:sz w:val="24"/>
        </w:rPr>
        <w:t xml:space="preserve"> </w:t>
      </w:r>
      <w:r>
        <w:rPr>
          <w:w w:val="105"/>
          <w:sz w:val="24"/>
        </w:rPr>
        <w:t>required,</w:t>
      </w:r>
      <w:r>
        <w:rPr>
          <w:spacing w:val="-14"/>
          <w:w w:val="105"/>
          <w:sz w:val="24"/>
        </w:rPr>
        <w:t xml:space="preserve"> </w:t>
      </w:r>
      <w:r>
        <w:rPr>
          <w:w w:val="105"/>
          <w:sz w:val="24"/>
        </w:rPr>
        <w:t>written</w:t>
      </w:r>
      <w:r>
        <w:rPr>
          <w:spacing w:val="-14"/>
          <w:w w:val="105"/>
          <w:sz w:val="24"/>
        </w:rPr>
        <w:t xml:space="preserve"> </w:t>
      </w:r>
      <w:r>
        <w:rPr>
          <w:w w:val="105"/>
          <w:sz w:val="24"/>
        </w:rPr>
        <w:t>instruction</w:t>
      </w:r>
      <w:r>
        <w:rPr>
          <w:spacing w:val="-14"/>
          <w:w w:val="105"/>
          <w:sz w:val="24"/>
        </w:rPr>
        <w:t xml:space="preserve"> </w:t>
      </w:r>
      <w:r>
        <w:rPr>
          <w:w w:val="105"/>
          <w:sz w:val="24"/>
        </w:rPr>
        <w:t>or</w:t>
      </w:r>
      <w:r>
        <w:rPr>
          <w:spacing w:val="-15"/>
          <w:w w:val="105"/>
          <w:sz w:val="24"/>
        </w:rPr>
        <w:t xml:space="preserve"> </w:t>
      </w:r>
      <w:r>
        <w:rPr>
          <w:w w:val="105"/>
          <w:sz w:val="24"/>
        </w:rPr>
        <w:t>explanation</w:t>
      </w:r>
      <w:r>
        <w:rPr>
          <w:spacing w:val="-14"/>
          <w:w w:val="105"/>
          <w:sz w:val="24"/>
        </w:rPr>
        <w:t xml:space="preserve"> </w:t>
      </w:r>
      <w:r>
        <w:rPr>
          <w:w w:val="105"/>
          <w:sz w:val="24"/>
        </w:rPr>
        <w:t>in</w:t>
      </w:r>
      <w:r>
        <w:rPr>
          <w:spacing w:val="-14"/>
          <w:w w:val="105"/>
          <w:sz w:val="24"/>
        </w:rPr>
        <w:t xml:space="preserve"> </w:t>
      </w:r>
      <w:r>
        <w:rPr>
          <w:w w:val="105"/>
          <w:sz w:val="24"/>
        </w:rPr>
        <w:t>the</w:t>
      </w:r>
      <w:r>
        <w:rPr>
          <w:spacing w:val="-14"/>
          <w:w w:val="105"/>
          <w:sz w:val="24"/>
        </w:rPr>
        <w:t xml:space="preserve"> </w:t>
      </w:r>
      <w:r>
        <w:rPr>
          <w:w w:val="105"/>
          <w:sz w:val="24"/>
        </w:rPr>
        <w:t>form</w:t>
      </w:r>
      <w:r>
        <w:rPr>
          <w:spacing w:val="-15"/>
          <w:w w:val="105"/>
          <w:sz w:val="24"/>
        </w:rPr>
        <w:t xml:space="preserve"> </w:t>
      </w:r>
      <w:r>
        <w:rPr>
          <w:w w:val="105"/>
          <w:sz w:val="24"/>
        </w:rPr>
        <w:t>of</w:t>
      </w:r>
      <w:r>
        <w:rPr>
          <w:spacing w:val="-14"/>
          <w:w w:val="105"/>
          <w:sz w:val="24"/>
        </w:rPr>
        <w:t xml:space="preserve"> </w:t>
      </w:r>
      <w:r>
        <w:rPr>
          <w:w w:val="105"/>
          <w:sz w:val="24"/>
        </w:rPr>
        <w:t>Addenda</w:t>
      </w:r>
      <w:r>
        <w:rPr>
          <w:spacing w:val="-14"/>
          <w:w w:val="105"/>
          <w:sz w:val="24"/>
        </w:rPr>
        <w:t xml:space="preserve"> </w:t>
      </w:r>
      <w:r>
        <w:rPr>
          <w:w w:val="105"/>
          <w:sz w:val="24"/>
        </w:rPr>
        <w:t>will</w:t>
      </w:r>
      <w:r>
        <w:rPr>
          <w:spacing w:val="-14"/>
          <w:w w:val="105"/>
          <w:sz w:val="24"/>
        </w:rPr>
        <w:t xml:space="preserve"> </w:t>
      </w:r>
      <w:r>
        <w:rPr>
          <w:w w:val="105"/>
          <w:sz w:val="24"/>
        </w:rPr>
        <w:t>be issued to Bidders.</w:t>
      </w:r>
    </w:p>
    <w:p w14:paraId="216F0824" w14:textId="77777777" w:rsidR="00580884" w:rsidRDefault="00AE043D">
      <w:pPr>
        <w:pStyle w:val="ListParagraph"/>
        <w:numPr>
          <w:ilvl w:val="0"/>
          <w:numId w:val="8"/>
        </w:numPr>
        <w:tabs>
          <w:tab w:val="left" w:pos="819"/>
          <w:tab w:val="left" w:pos="821"/>
        </w:tabs>
        <w:spacing w:before="167" w:line="278" w:lineRule="auto"/>
        <w:ind w:right="429"/>
        <w:jc w:val="both"/>
        <w:rPr>
          <w:sz w:val="24"/>
        </w:rPr>
      </w:pPr>
      <w:r>
        <w:rPr>
          <w:w w:val="105"/>
          <w:sz w:val="24"/>
        </w:rPr>
        <w:t>The</w:t>
      </w:r>
      <w:r>
        <w:rPr>
          <w:spacing w:val="-5"/>
          <w:w w:val="105"/>
          <w:sz w:val="24"/>
        </w:rPr>
        <w:t xml:space="preserve"> </w:t>
      </w:r>
      <w:r>
        <w:rPr>
          <w:w w:val="105"/>
          <w:sz w:val="24"/>
        </w:rPr>
        <w:t>information</w:t>
      </w:r>
      <w:r>
        <w:rPr>
          <w:spacing w:val="-6"/>
          <w:w w:val="105"/>
          <w:sz w:val="24"/>
        </w:rPr>
        <w:t xml:space="preserve"> </w:t>
      </w:r>
      <w:r>
        <w:rPr>
          <w:w w:val="105"/>
          <w:sz w:val="24"/>
        </w:rPr>
        <w:t>contained</w:t>
      </w:r>
      <w:r>
        <w:rPr>
          <w:spacing w:val="-3"/>
          <w:w w:val="105"/>
          <w:sz w:val="24"/>
        </w:rPr>
        <w:t xml:space="preserve"> </w:t>
      </w:r>
      <w:r>
        <w:rPr>
          <w:w w:val="105"/>
          <w:sz w:val="24"/>
        </w:rPr>
        <w:t>in</w:t>
      </w:r>
      <w:r>
        <w:rPr>
          <w:spacing w:val="-6"/>
          <w:w w:val="105"/>
          <w:sz w:val="24"/>
        </w:rPr>
        <w:t xml:space="preserve"> </w:t>
      </w:r>
      <w:r>
        <w:rPr>
          <w:w w:val="105"/>
          <w:sz w:val="24"/>
        </w:rPr>
        <w:t>the</w:t>
      </w:r>
      <w:r>
        <w:rPr>
          <w:spacing w:val="-5"/>
          <w:w w:val="105"/>
          <w:sz w:val="24"/>
        </w:rPr>
        <w:t xml:space="preserve"> </w:t>
      </w:r>
      <w:r>
        <w:rPr>
          <w:w w:val="105"/>
          <w:sz w:val="24"/>
        </w:rPr>
        <w:t>Addenda</w:t>
      </w:r>
      <w:r>
        <w:rPr>
          <w:spacing w:val="-1"/>
          <w:w w:val="105"/>
          <w:sz w:val="24"/>
        </w:rPr>
        <w:t xml:space="preserve"> </w:t>
      </w:r>
      <w:r>
        <w:rPr>
          <w:w w:val="105"/>
          <w:sz w:val="24"/>
        </w:rPr>
        <w:t>supersedes</w:t>
      </w:r>
      <w:r>
        <w:rPr>
          <w:spacing w:val="-6"/>
          <w:w w:val="105"/>
          <w:sz w:val="24"/>
        </w:rPr>
        <w:t xml:space="preserve"> </w:t>
      </w:r>
      <w:r>
        <w:rPr>
          <w:w w:val="105"/>
          <w:sz w:val="24"/>
        </w:rPr>
        <w:t>and</w:t>
      </w:r>
      <w:r>
        <w:rPr>
          <w:spacing w:val="-3"/>
          <w:w w:val="105"/>
          <w:sz w:val="24"/>
        </w:rPr>
        <w:t xml:space="preserve"> </w:t>
      </w:r>
      <w:r>
        <w:rPr>
          <w:w w:val="105"/>
          <w:sz w:val="24"/>
        </w:rPr>
        <w:t>amends</w:t>
      </w:r>
      <w:r>
        <w:rPr>
          <w:spacing w:val="-5"/>
          <w:w w:val="105"/>
          <w:sz w:val="24"/>
        </w:rPr>
        <w:t xml:space="preserve"> </w:t>
      </w:r>
      <w:r>
        <w:rPr>
          <w:w w:val="105"/>
          <w:sz w:val="24"/>
        </w:rPr>
        <w:t>the</w:t>
      </w:r>
      <w:r>
        <w:rPr>
          <w:spacing w:val="-5"/>
          <w:w w:val="105"/>
          <w:sz w:val="24"/>
        </w:rPr>
        <w:t xml:space="preserve"> </w:t>
      </w:r>
      <w:r>
        <w:rPr>
          <w:w w:val="105"/>
          <w:sz w:val="24"/>
        </w:rPr>
        <w:t>drawings, specifications, and other documents.</w:t>
      </w:r>
    </w:p>
    <w:p w14:paraId="3B9800A1" w14:textId="77777777" w:rsidR="00580884" w:rsidRDefault="00AE043D">
      <w:pPr>
        <w:pStyle w:val="Heading1"/>
        <w:numPr>
          <w:ilvl w:val="0"/>
          <w:numId w:val="12"/>
        </w:numPr>
        <w:tabs>
          <w:tab w:val="left" w:pos="478"/>
        </w:tabs>
        <w:ind w:left="478" w:hanging="378"/>
      </w:pPr>
      <w:r>
        <w:rPr>
          <w:w w:val="110"/>
        </w:rPr>
        <w:t>PRODUCT</w:t>
      </w:r>
      <w:r>
        <w:rPr>
          <w:spacing w:val="-15"/>
          <w:w w:val="110"/>
        </w:rPr>
        <w:t xml:space="preserve"> </w:t>
      </w:r>
      <w:r>
        <w:rPr>
          <w:w w:val="110"/>
        </w:rPr>
        <w:t>/</w:t>
      </w:r>
      <w:r>
        <w:rPr>
          <w:spacing w:val="-13"/>
          <w:w w:val="110"/>
        </w:rPr>
        <w:t xml:space="preserve"> </w:t>
      </w:r>
      <w:r>
        <w:rPr>
          <w:w w:val="110"/>
        </w:rPr>
        <w:t>SYSTEMS</w:t>
      </w:r>
      <w:r>
        <w:rPr>
          <w:spacing w:val="-14"/>
          <w:w w:val="110"/>
        </w:rPr>
        <w:t xml:space="preserve"> </w:t>
      </w:r>
      <w:r>
        <w:rPr>
          <w:spacing w:val="-2"/>
          <w:w w:val="110"/>
        </w:rPr>
        <w:t>OPTIONS</w:t>
      </w:r>
    </w:p>
    <w:p w14:paraId="515CF921" w14:textId="77777777" w:rsidR="00580884" w:rsidRDefault="00AE043D">
      <w:pPr>
        <w:pStyle w:val="ListParagraph"/>
        <w:numPr>
          <w:ilvl w:val="0"/>
          <w:numId w:val="9"/>
        </w:numPr>
        <w:tabs>
          <w:tab w:val="left" w:pos="819"/>
          <w:tab w:val="left" w:pos="821"/>
        </w:tabs>
        <w:spacing w:before="207" w:line="278" w:lineRule="auto"/>
        <w:ind w:right="252"/>
        <w:rPr>
          <w:sz w:val="24"/>
        </w:rPr>
      </w:pPr>
      <w:r>
        <w:rPr>
          <w:w w:val="105"/>
          <w:sz w:val="24"/>
        </w:rPr>
        <w:t>Where</w:t>
      </w:r>
      <w:r>
        <w:rPr>
          <w:spacing w:val="-5"/>
          <w:w w:val="105"/>
          <w:sz w:val="24"/>
        </w:rPr>
        <w:t xml:space="preserve"> </w:t>
      </w:r>
      <w:r>
        <w:rPr>
          <w:w w:val="105"/>
          <w:sz w:val="24"/>
        </w:rPr>
        <w:t>a</w:t>
      </w:r>
      <w:r>
        <w:rPr>
          <w:spacing w:val="-2"/>
          <w:w w:val="105"/>
          <w:sz w:val="24"/>
        </w:rPr>
        <w:t xml:space="preserve"> </w:t>
      </w:r>
      <w:r>
        <w:rPr>
          <w:w w:val="105"/>
          <w:sz w:val="24"/>
        </w:rPr>
        <w:t>Bid</w:t>
      </w:r>
      <w:r>
        <w:rPr>
          <w:spacing w:val="-3"/>
          <w:w w:val="105"/>
          <w:sz w:val="24"/>
        </w:rPr>
        <w:t xml:space="preserve"> </w:t>
      </w:r>
      <w:r>
        <w:rPr>
          <w:w w:val="105"/>
          <w:sz w:val="24"/>
        </w:rPr>
        <w:t>Document</w:t>
      </w:r>
      <w:r>
        <w:rPr>
          <w:spacing w:val="-2"/>
          <w:w w:val="105"/>
          <w:sz w:val="24"/>
        </w:rPr>
        <w:t xml:space="preserve"> </w:t>
      </w:r>
      <w:r>
        <w:rPr>
          <w:w w:val="105"/>
          <w:sz w:val="24"/>
        </w:rPr>
        <w:t>stipulates</w:t>
      </w:r>
      <w:r>
        <w:rPr>
          <w:spacing w:val="-6"/>
          <w:w w:val="105"/>
          <w:sz w:val="24"/>
        </w:rPr>
        <w:t xml:space="preserve"> </w:t>
      </w:r>
      <w:r>
        <w:rPr>
          <w:w w:val="105"/>
          <w:sz w:val="24"/>
        </w:rPr>
        <w:t>a</w:t>
      </w:r>
      <w:r>
        <w:rPr>
          <w:spacing w:val="-2"/>
          <w:w w:val="105"/>
          <w:sz w:val="24"/>
        </w:rPr>
        <w:t xml:space="preserve"> </w:t>
      </w:r>
      <w:r>
        <w:rPr>
          <w:w w:val="105"/>
          <w:sz w:val="24"/>
        </w:rPr>
        <w:t>product,</w:t>
      </w:r>
      <w:r>
        <w:rPr>
          <w:spacing w:val="-3"/>
          <w:w w:val="105"/>
          <w:sz w:val="24"/>
        </w:rPr>
        <w:t xml:space="preserve"> </w:t>
      </w:r>
      <w:r>
        <w:rPr>
          <w:w w:val="105"/>
          <w:sz w:val="24"/>
        </w:rPr>
        <w:t>alternatives</w:t>
      </w:r>
      <w:r>
        <w:rPr>
          <w:spacing w:val="-6"/>
          <w:w w:val="105"/>
          <w:sz w:val="24"/>
        </w:rPr>
        <w:t xml:space="preserve"> </w:t>
      </w:r>
      <w:r>
        <w:rPr>
          <w:w w:val="105"/>
          <w:sz w:val="24"/>
        </w:rPr>
        <w:t>may</w:t>
      </w:r>
      <w:r>
        <w:rPr>
          <w:spacing w:val="-3"/>
          <w:w w:val="105"/>
          <w:sz w:val="24"/>
        </w:rPr>
        <w:t xml:space="preserve"> </w:t>
      </w:r>
      <w:r>
        <w:rPr>
          <w:w w:val="105"/>
          <w:sz w:val="24"/>
        </w:rPr>
        <w:t>be</w:t>
      </w:r>
      <w:r>
        <w:rPr>
          <w:spacing w:val="-5"/>
          <w:w w:val="105"/>
          <w:sz w:val="24"/>
        </w:rPr>
        <w:t xml:space="preserve"> </w:t>
      </w:r>
      <w:r>
        <w:rPr>
          <w:w w:val="105"/>
          <w:sz w:val="24"/>
        </w:rPr>
        <w:t>considered</w:t>
      </w:r>
      <w:r>
        <w:rPr>
          <w:spacing w:val="-3"/>
          <w:w w:val="105"/>
          <w:sz w:val="24"/>
        </w:rPr>
        <w:t xml:space="preserve"> </w:t>
      </w:r>
      <w:r>
        <w:rPr>
          <w:w w:val="105"/>
          <w:sz w:val="24"/>
        </w:rPr>
        <w:t>by</w:t>
      </w:r>
      <w:r>
        <w:rPr>
          <w:spacing w:val="-3"/>
          <w:w w:val="105"/>
          <w:sz w:val="24"/>
        </w:rPr>
        <w:t xml:space="preserve"> </w:t>
      </w:r>
      <w:r>
        <w:rPr>
          <w:w w:val="105"/>
          <w:sz w:val="24"/>
        </w:rPr>
        <w:t>the Owner, Architect, and the construction manager.</w:t>
      </w:r>
    </w:p>
    <w:p w14:paraId="76CE3C41" w14:textId="77777777" w:rsidR="00580884" w:rsidRDefault="00AE043D">
      <w:pPr>
        <w:pStyle w:val="ListParagraph"/>
        <w:numPr>
          <w:ilvl w:val="0"/>
          <w:numId w:val="9"/>
        </w:numPr>
        <w:tabs>
          <w:tab w:val="left" w:pos="819"/>
          <w:tab w:val="left" w:pos="821"/>
        </w:tabs>
        <w:spacing w:line="278" w:lineRule="auto"/>
        <w:ind w:right="291"/>
        <w:rPr>
          <w:sz w:val="24"/>
        </w:rPr>
      </w:pPr>
      <w:r>
        <w:rPr>
          <w:w w:val="105"/>
          <w:sz w:val="24"/>
        </w:rPr>
        <w:t>When</w:t>
      </w:r>
      <w:r>
        <w:rPr>
          <w:spacing w:val="-8"/>
          <w:w w:val="105"/>
          <w:sz w:val="24"/>
        </w:rPr>
        <w:t xml:space="preserve"> </w:t>
      </w:r>
      <w:r>
        <w:rPr>
          <w:w w:val="105"/>
          <w:sz w:val="24"/>
        </w:rPr>
        <w:t>a</w:t>
      </w:r>
      <w:r>
        <w:rPr>
          <w:spacing w:val="-4"/>
          <w:w w:val="105"/>
          <w:sz w:val="24"/>
        </w:rPr>
        <w:t xml:space="preserve"> </w:t>
      </w:r>
      <w:r>
        <w:rPr>
          <w:w w:val="105"/>
          <w:sz w:val="24"/>
        </w:rPr>
        <w:t>request</w:t>
      </w:r>
      <w:r>
        <w:rPr>
          <w:spacing w:val="-4"/>
          <w:w w:val="105"/>
          <w:sz w:val="24"/>
        </w:rPr>
        <w:t xml:space="preserve"> </w:t>
      </w:r>
      <w:r>
        <w:rPr>
          <w:w w:val="105"/>
          <w:sz w:val="24"/>
        </w:rPr>
        <w:t>to</w:t>
      </w:r>
      <w:r>
        <w:rPr>
          <w:spacing w:val="-8"/>
          <w:w w:val="105"/>
          <w:sz w:val="24"/>
        </w:rPr>
        <w:t xml:space="preserve"> </w:t>
      </w:r>
      <w:r>
        <w:rPr>
          <w:w w:val="105"/>
          <w:sz w:val="24"/>
        </w:rPr>
        <w:t>substitute</w:t>
      </w:r>
      <w:r>
        <w:rPr>
          <w:spacing w:val="-7"/>
          <w:w w:val="105"/>
          <w:sz w:val="24"/>
        </w:rPr>
        <w:t xml:space="preserve"> </w:t>
      </w:r>
      <w:r>
        <w:rPr>
          <w:w w:val="105"/>
          <w:sz w:val="24"/>
        </w:rPr>
        <w:t>a</w:t>
      </w:r>
      <w:r>
        <w:rPr>
          <w:spacing w:val="-9"/>
          <w:w w:val="105"/>
          <w:sz w:val="24"/>
        </w:rPr>
        <w:t xml:space="preserve"> </w:t>
      </w:r>
      <w:r>
        <w:rPr>
          <w:w w:val="105"/>
          <w:sz w:val="24"/>
        </w:rPr>
        <w:t>product</w:t>
      </w:r>
      <w:r>
        <w:rPr>
          <w:spacing w:val="-4"/>
          <w:w w:val="105"/>
          <w:sz w:val="24"/>
        </w:rPr>
        <w:t xml:space="preserve"> </w:t>
      </w:r>
      <w:r>
        <w:rPr>
          <w:w w:val="105"/>
          <w:sz w:val="24"/>
        </w:rPr>
        <w:t>is</w:t>
      </w:r>
      <w:r>
        <w:rPr>
          <w:spacing w:val="-8"/>
          <w:w w:val="105"/>
          <w:sz w:val="24"/>
        </w:rPr>
        <w:t xml:space="preserve"> </w:t>
      </w:r>
      <w:r>
        <w:rPr>
          <w:w w:val="105"/>
          <w:sz w:val="24"/>
        </w:rPr>
        <w:t>made,</w:t>
      </w:r>
      <w:r>
        <w:rPr>
          <w:spacing w:val="-9"/>
          <w:w w:val="105"/>
          <w:sz w:val="24"/>
        </w:rPr>
        <w:t xml:space="preserve"> </w:t>
      </w:r>
      <w:r>
        <w:rPr>
          <w:w w:val="105"/>
          <w:sz w:val="24"/>
        </w:rPr>
        <w:t>Owner,</w:t>
      </w:r>
      <w:r>
        <w:rPr>
          <w:spacing w:val="-5"/>
          <w:w w:val="105"/>
          <w:sz w:val="24"/>
        </w:rPr>
        <w:t xml:space="preserve"> </w:t>
      </w:r>
      <w:r>
        <w:rPr>
          <w:w w:val="105"/>
          <w:sz w:val="24"/>
        </w:rPr>
        <w:t>Architect,</w:t>
      </w:r>
      <w:r>
        <w:rPr>
          <w:spacing w:val="-5"/>
          <w:w w:val="105"/>
          <w:sz w:val="24"/>
        </w:rPr>
        <w:t xml:space="preserve"> </w:t>
      </w:r>
      <w:r>
        <w:rPr>
          <w:w w:val="105"/>
          <w:sz w:val="24"/>
        </w:rPr>
        <w:t>and</w:t>
      </w:r>
      <w:r>
        <w:rPr>
          <w:spacing w:val="-5"/>
          <w:w w:val="105"/>
          <w:sz w:val="24"/>
        </w:rPr>
        <w:t xml:space="preserve"> </w:t>
      </w:r>
      <w:r>
        <w:rPr>
          <w:w w:val="105"/>
          <w:sz w:val="24"/>
        </w:rPr>
        <w:t>Others</w:t>
      </w:r>
      <w:r>
        <w:rPr>
          <w:spacing w:val="-8"/>
          <w:w w:val="105"/>
          <w:sz w:val="24"/>
        </w:rPr>
        <w:t xml:space="preserve"> </w:t>
      </w:r>
      <w:r>
        <w:rPr>
          <w:w w:val="105"/>
          <w:sz w:val="24"/>
        </w:rPr>
        <w:t>may approve the substitution as an alternative and will issue instructions in an</w:t>
      </w:r>
    </w:p>
    <w:p w14:paraId="60EA7E93" w14:textId="77777777" w:rsidR="00580884" w:rsidRDefault="00AE043D">
      <w:pPr>
        <w:pStyle w:val="BodyText"/>
        <w:spacing w:line="288" w:lineRule="exact"/>
        <w:ind w:firstLine="0"/>
      </w:pPr>
      <w:r>
        <w:rPr>
          <w:w w:val="105"/>
        </w:rPr>
        <w:t>addendum</w:t>
      </w:r>
      <w:r>
        <w:rPr>
          <w:spacing w:val="-12"/>
          <w:w w:val="105"/>
        </w:rPr>
        <w:t xml:space="preserve"> </w:t>
      </w:r>
      <w:r>
        <w:rPr>
          <w:w w:val="105"/>
        </w:rPr>
        <w:t>to</w:t>
      </w:r>
      <w:r>
        <w:rPr>
          <w:spacing w:val="-14"/>
          <w:w w:val="105"/>
        </w:rPr>
        <w:t xml:space="preserve"> </w:t>
      </w:r>
      <w:r>
        <w:rPr>
          <w:w w:val="105"/>
        </w:rPr>
        <w:t>the</w:t>
      </w:r>
      <w:r>
        <w:rPr>
          <w:spacing w:val="-12"/>
          <w:w w:val="105"/>
        </w:rPr>
        <w:t xml:space="preserve"> </w:t>
      </w:r>
      <w:r>
        <w:rPr>
          <w:spacing w:val="-2"/>
          <w:w w:val="105"/>
        </w:rPr>
        <w:t>Bidders.</w:t>
      </w:r>
    </w:p>
    <w:p w14:paraId="1F06BC13" w14:textId="77777777" w:rsidR="00580884" w:rsidRDefault="00AE043D">
      <w:pPr>
        <w:pStyle w:val="ListParagraph"/>
        <w:numPr>
          <w:ilvl w:val="0"/>
          <w:numId w:val="9"/>
        </w:numPr>
        <w:tabs>
          <w:tab w:val="left" w:pos="819"/>
          <w:tab w:val="left" w:pos="821"/>
        </w:tabs>
        <w:spacing w:before="208" w:line="278" w:lineRule="auto"/>
        <w:ind w:right="424"/>
        <w:jc w:val="both"/>
        <w:rPr>
          <w:sz w:val="24"/>
        </w:rPr>
      </w:pPr>
      <w:r>
        <w:rPr>
          <w:w w:val="105"/>
          <w:sz w:val="24"/>
        </w:rPr>
        <w:t>Where Bidders</w:t>
      </w:r>
      <w:r>
        <w:rPr>
          <w:spacing w:val="-1"/>
          <w:w w:val="105"/>
          <w:sz w:val="24"/>
        </w:rPr>
        <w:t xml:space="preserve"> </w:t>
      </w:r>
      <w:r>
        <w:rPr>
          <w:w w:val="105"/>
          <w:sz w:val="24"/>
        </w:rPr>
        <w:t>choose to</w:t>
      </w:r>
      <w:r>
        <w:rPr>
          <w:spacing w:val="-1"/>
          <w:w w:val="105"/>
          <w:sz w:val="24"/>
        </w:rPr>
        <w:t xml:space="preserve"> </w:t>
      </w:r>
      <w:r>
        <w:rPr>
          <w:w w:val="105"/>
          <w:sz w:val="24"/>
        </w:rPr>
        <w:t>submit alternatives</w:t>
      </w:r>
      <w:r>
        <w:rPr>
          <w:spacing w:val="-1"/>
          <w:w w:val="105"/>
          <w:sz w:val="24"/>
        </w:rPr>
        <w:t xml:space="preserve"> </w:t>
      </w:r>
      <w:r>
        <w:rPr>
          <w:w w:val="105"/>
          <w:sz w:val="24"/>
        </w:rPr>
        <w:t>to</w:t>
      </w:r>
      <w:r>
        <w:rPr>
          <w:spacing w:val="-1"/>
          <w:w w:val="105"/>
          <w:sz w:val="24"/>
        </w:rPr>
        <w:t xml:space="preserve"> </w:t>
      </w:r>
      <w:r>
        <w:rPr>
          <w:w w:val="105"/>
          <w:sz w:val="24"/>
        </w:rPr>
        <w:t>products</w:t>
      </w:r>
      <w:r>
        <w:rPr>
          <w:spacing w:val="-1"/>
          <w:w w:val="105"/>
          <w:sz w:val="24"/>
        </w:rPr>
        <w:t xml:space="preserve"> </w:t>
      </w:r>
      <w:r>
        <w:rPr>
          <w:w w:val="105"/>
          <w:sz w:val="24"/>
        </w:rPr>
        <w:t>and methods specified, the description of such alternatives shall be entered on the Proposal Form in the</w:t>
      </w:r>
    </w:p>
    <w:p w14:paraId="6069E33E" w14:textId="77777777" w:rsidR="00580884" w:rsidRDefault="00580884">
      <w:pPr>
        <w:spacing w:line="278" w:lineRule="auto"/>
        <w:jc w:val="both"/>
        <w:rPr>
          <w:sz w:val="24"/>
        </w:rPr>
        <w:sectPr w:rsidR="00580884">
          <w:pgSz w:w="12240" w:h="15840"/>
          <w:pgMar w:top="1360" w:right="1320" w:bottom="280" w:left="1340" w:header="720" w:footer="720" w:gutter="0"/>
          <w:cols w:space="720"/>
        </w:sectPr>
      </w:pPr>
    </w:p>
    <w:p w14:paraId="593FA028" w14:textId="77777777" w:rsidR="00580884" w:rsidRDefault="00AE043D">
      <w:pPr>
        <w:pStyle w:val="BodyText"/>
        <w:spacing w:before="77" w:line="278" w:lineRule="auto"/>
        <w:ind w:firstLine="0"/>
      </w:pPr>
      <w:r>
        <w:rPr>
          <w:w w:val="105"/>
        </w:rPr>
        <w:lastRenderedPageBreak/>
        <w:t>space</w:t>
      </w:r>
      <w:r>
        <w:rPr>
          <w:spacing w:val="-4"/>
          <w:w w:val="105"/>
        </w:rPr>
        <w:t xml:space="preserve"> </w:t>
      </w:r>
      <w:r>
        <w:rPr>
          <w:w w:val="105"/>
        </w:rPr>
        <w:t>provided.</w:t>
      </w:r>
      <w:r>
        <w:rPr>
          <w:spacing w:val="-1"/>
          <w:w w:val="105"/>
        </w:rPr>
        <w:t xml:space="preserve"> </w:t>
      </w:r>
      <w:r>
        <w:rPr>
          <w:w w:val="105"/>
        </w:rPr>
        <w:t>These</w:t>
      </w:r>
      <w:r>
        <w:rPr>
          <w:spacing w:val="-4"/>
          <w:w w:val="105"/>
        </w:rPr>
        <w:t xml:space="preserve"> </w:t>
      </w:r>
      <w:r>
        <w:rPr>
          <w:w w:val="105"/>
        </w:rPr>
        <w:t>alternatives</w:t>
      </w:r>
      <w:r>
        <w:rPr>
          <w:spacing w:val="-5"/>
          <w:w w:val="105"/>
        </w:rPr>
        <w:t xml:space="preserve"> </w:t>
      </w:r>
      <w:r>
        <w:rPr>
          <w:w w:val="105"/>
        </w:rPr>
        <w:t>shall not form part of</w:t>
      </w:r>
      <w:r>
        <w:rPr>
          <w:spacing w:val="-5"/>
          <w:w w:val="105"/>
        </w:rPr>
        <w:t xml:space="preserve"> </w:t>
      </w:r>
      <w:r>
        <w:rPr>
          <w:w w:val="105"/>
        </w:rPr>
        <w:t>the</w:t>
      </w:r>
      <w:r>
        <w:rPr>
          <w:spacing w:val="-4"/>
          <w:w w:val="105"/>
        </w:rPr>
        <w:t xml:space="preserve"> </w:t>
      </w:r>
      <w:r>
        <w:rPr>
          <w:w w:val="105"/>
        </w:rPr>
        <w:t>base</w:t>
      </w:r>
      <w:r>
        <w:rPr>
          <w:spacing w:val="-4"/>
          <w:w w:val="105"/>
        </w:rPr>
        <w:t xml:space="preserve"> </w:t>
      </w:r>
      <w:r>
        <w:rPr>
          <w:w w:val="105"/>
        </w:rPr>
        <w:t>bid,</w:t>
      </w:r>
      <w:r>
        <w:rPr>
          <w:spacing w:val="-1"/>
          <w:w w:val="105"/>
        </w:rPr>
        <w:t xml:space="preserve"> </w:t>
      </w:r>
      <w:r>
        <w:rPr>
          <w:w w:val="105"/>
        </w:rPr>
        <w:t>unless otherwise noted or are required to</w:t>
      </w:r>
      <w:r>
        <w:rPr>
          <w:spacing w:val="-1"/>
          <w:w w:val="105"/>
        </w:rPr>
        <w:t xml:space="preserve"> </w:t>
      </w:r>
      <w:r>
        <w:rPr>
          <w:w w:val="105"/>
        </w:rPr>
        <w:t>be stated within</w:t>
      </w:r>
      <w:r>
        <w:rPr>
          <w:spacing w:val="-1"/>
          <w:w w:val="105"/>
        </w:rPr>
        <w:t xml:space="preserve"> </w:t>
      </w:r>
      <w:r>
        <w:rPr>
          <w:w w:val="105"/>
        </w:rPr>
        <w:t>this</w:t>
      </w:r>
      <w:r>
        <w:rPr>
          <w:spacing w:val="-1"/>
          <w:w w:val="105"/>
        </w:rPr>
        <w:t xml:space="preserve"> </w:t>
      </w:r>
      <w:r>
        <w:rPr>
          <w:w w:val="105"/>
        </w:rPr>
        <w:t>RFP.</w:t>
      </w:r>
    </w:p>
    <w:p w14:paraId="78F0082D" w14:textId="77777777" w:rsidR="00580884" w:rsidRDefault="00AE043D">
      <w:pPr>
        <w:pStyle w:val="ListParagraph"/>
        <w:numPr>
          <w:ilvl w:val="0"/>
          <w:numId w:val="9"/>
        </w:numPr>
        <w:tabs>
          <w:tab w:val="left" w:pos="819"/>
          <w:tab w:val="left" w:pos="821"/>
        </w:tabs>
        <w:spacing w:before="160" w:line="276" w:lineRule="auto"/>
        <w:ind w:right="127"/>
        <w:rPr>
          <w:sz w:val="24"/>
        </w:rPr>
      </w:pPr>
      <w:r>
        <w:rPr>
          <w:w w:val="105"/>
          <w:sz w:val="24"/>
        </w:rPr>
        <w:t>In submission of alternatives, the Bidders shall include in their proposal, allowances for changes required in the Work to accommodate such alternatives. Later claims</w:t>
      </w:r>
      <w:r>
        <w:rPr>
          <w:spacing w:val="80"/>
          <w:w w:val="105"/>
          <w:sz w:val="24"/>
        </w:rPr>
        <w:t xml:space="preserve"> </w:t>
      </w:r>
      <w:r>
        <w:rPr>
          <w:w w:val="105"/>
          <w:sz w:val="24"/>
        </w:rPr>
        <w:t xml:space="preserve">by the Bidders for an addition to the Contract Price because of changes in the work necessitated </w:t>
      </w:r>
      <w:proofErr w:type="gramStart"/>
      <w:r>
        <w:rPr>
          <w:w w:val="105"/>
          <w:sz w:val="24"/>
        </w:rPr>
        <w:t>by the use of</w:t>
      </w:r>
      <w:proofErr w:type="gramEnd"/>
      <w:r>
        <w:rPr>
          <w:w w:val="105"/>
          <w:sz w:val="24"/>
        </w:rPr>
        <w:t xml:space="preserve"> alternatives shall not be considered.</w:t>
      </w:r>
    </w:p>
    <w:p w14:paraId="2B76AAE6" w14:textId="77777777" w:rsidR="00580884" w:rsidRDefault="00AE043D">
      <w:pPr>
        <w:pStyle w:val="Heading1"/>
        <w:numPr>
          <w:ilvl w:val="0"/>
          <w:numId w:val="12"/>
        </w:numPr>
        <w:tabs>
          <w:tab w:val="left" w:pos="478"/>
        </w:tabs>
        <w:spacing w:before="168"/>
        <w:ind w:left="478" w:hanging="378"/>
      </w:pPr>
      <w:r>
        <w:rPr>
          <w:w w:val="110"/>
        </w:rPr>
        <w:t>SITE</w:t>
      </w:r>
      <w:r>
        <w:rPr>
          <w:spacing w:val="-1"/>
          <w:w w:val="110"/>
        </w:rPr>
        <w:t xml:space="preserve"> </w:t>
      </w:r>
      <w:r>
        <w:rPr>
          <w:spacing w:val="-2"/>
          <w:w w:val="110"/>
        </w:rPr>
        <w:t>EXAMINATION</w:t>
      </w:r>
    </w:p>
    <w:p w14:paraId="0286F979" w14:textId="77777777" w:rsidR="00580884" w:rsidRDefault="00AE043D">
      <w:pPr>
        <w:pStyle w:val="BodyText"/>
        <w:spacing w:before="207" w:line="278" w:lineRule="auto"/>
      </w:pPr>
      <w:r>
        <w:rPr>
          <w:w w:val="105"/>
        </w:rPr>
        <w:t>1.</w:t>
      </w:r>
      <w:r>
        <w:rPr>
          <w:spacing w:val="80"/>
          <w:w w:val="105"/>
        </w:rPr>
        <w:t xml:space="preserve"> </w:t>
      </w:r>
      <w:r>
        <w:rPr>
          <w:w w:val="105"/>
        </w:rPr>
        <w:t>If</w:t>
      </w:r>
      <w:r>
        <w:rPr>
          <w:spacing w:val="-12"/>
          <w:w w:val="105"/>
        </w:rPr>
        <w:t xml:space="preserve"> </w:t>
      </w:r>
      <w:r>
        <w:rPr>
          <w:w w:val="105"/>
        </w:rPr>
        <w:t>a</w:t>
      </w:r>
      <w:r>
        <w:rPr>
          <w:spacing w:val="-9"/>
          <w:w w:val="105"/>
        </w:rPr>
        <w:t xml:space="preserve"> </w:t>
      </w:r>
      <w:r>
        <w:rPr>
          <w:w w:val="105"/>
        </w:rPr>
        <w:t>site</w:t>
      </w:r>
      <w:r>
        <w:rPr>
          <w:spacing w:val="-11"/>
          <w:w w:val="105"/>
        </w:rPr>
        <w:t xml:space="preserve"> </w:t>
      </w:r>
      <w:r>
        <w:rPr>
          <w:w w:val="105"/>
        </w:rPr>
        <w:t>examination</w:t>
      </w:r>
      <w:r>
        <w:rPr>
          <w:spacing w:val="-12"/>
          <w:w w:val="105"/>
        </w:rPr>
        <w:t xml:space="preserve"> </w:t>
      </w:r>
      <w:r>
        <w:rPr>
          <w:w w:val="105"/>
        </w:rPr>
        <w:t>will</w:t>
      </w:r>
      <w:r>
        <w:rPr>
          <w:spacing w:val="-13"/>
          <w:w w:val="105"/>
        </w:rPr>
        <w:t xml:space="preserve"> </w:t>
      </w:r>
      <w:r>
        <w:rPr>
          <w:w w:val="105"/>
        </w:rPr>
        <w:t>be</w:t>
      </w:r>
      <w:r>
        <w:rPr>
          <w:spacing w:val="-11"/>
          <w:w w:val="105"/>
        </w:rPr>
        <w:t xml:space="preserve"> </w:t>
      </w:r>
      <w:r>
        <w:rPr>
          <w:w w:val="105"/>
        </w:rPr>
        <w:t>held</w:t>
      </w:r>
      <w:r>
        <w:rPr>
          <w:spacing w:val="-9"/>
          <w:w w:val="105"/>
        </w:rPr>
        <w:t xml:space="preserve"> </w:t>
      </w:r>
      <w:r>
        <w:rPr>
          <w:w w:val="105"/>
        </w:rPr>
        <w:t>(mandatory,</w:t>
      </w:r>
      <w:r>
        <w:rPr>
          <w:spacing w:val="-10"/>
          <w:w w:val="105"/>
        </w:rPr>
        <w:t xml:space="preserve"> </w:t>
      </w:r>
      <w:r>
        <w:rPr>
          <w:w w:val="105"/>
        </w:rPr>
        <w:t>or</w:t>
      </w:r>
      <w:r>
        <w:rPr>
          <w:spacing w:val="-10"/>
          <w:w w:val="105"/>
        </w:rPr>
        <w:t xml:space="preserve"> </w:t>
      </w:r>
      <w:r>
        <w:rPr>
          <w:w w:val="105"/>
        </w:rPr>
        <w:t>non-mandatory),</w:t>
      </w:r>
      <w:r>
        <w:rPr>
          <w:spacing w:val="-9"/>
          <w:w w:val="105"/>
        </w:rPr>
        <w:t xml:space="preserve"> </w:t>
      </w:r>
      <w:r>
        <w:rPr>
          <w:w w:val="105"/>
        </w:rPr>
        <w:t>the</w:t>
      </w:r>
      <w:r>
        <w:rPr>
          <w:spacing w:val="-11"/>
          <w:w w:val="105"/>
        </w:rPr>
        <w:t xml:space="preserve"> </w:t>
      </w:r>
      <w:r>
        <w:rPr>
          <w:w w:val="105"/>
        </w:rPr>
        <w:t>WFN representative will advise by way of an Addendum.</w:t>
      </w:r>
    </w:p>
    <w:p w14:paraId="0F1D481D" w14:textId="77777777" w:rsidR="00580884" w:rsidRDefault="00AE043D">
      <w:pPr>
        <w:pStyle w:val="Heading1"/>
        <w:numPr>
          <w:ilvl w:val="0"/>
          <w:numId w:val="12"/>
        </w:numPr>
        <w:tabs>
          <w:tab w:val="left" w:pos="478"/>
        </w:tabs>
        <w:ind w:left="478" w:hanging="378"/>
      </w:pPr>
      <w:r>
        <w:t>FORM</w:t>
      </w:r>
      <w:r>
        <w:rPr>
          <w:spacing w:val="20"/>
        </w:rPr>
        <w:t xml:space="preserve"> </w:t>
      </w:r>
      <w:r>
        <w:t>OF</w:t>
      </w:r>
      <w:r>
        <w:rPr>
          <w:spacing w:val="27"/>
        </w:rPr>
        <w:t xml:space="preserve"> </w:t>
      </w:r>
      <w:r>
        <w:rPr>
          <w:spacing w:val="-2"/>
        </w:rPr>
        <w:t>CONTRACT</w:t>
      </w:r>
    </w:p>
    <w:p w14:paraId="2D12356C" w14:textId="70B94522" w:rsidR="00580884" w:rsidRPr="00C01FC6" w:rsidRDefault="00AE043D" w:rsidP="00C01FC6">
      <w:pPr>
        <w:pStyle w:val="ListParagraph"/>
        <w:numPr>
          <w:ilvl w:val="0"/>
          <w:numId w:val="10"/>
        </w:numPr>
        <w:spacing w:before="207"/>
        <w:ind w:left="818" w:hanging="358"/>
        <w:rPr>
          <w:sz w:val="24"/>
        </w:rPr>
      </w:pPr>
      <w:r>
        <w:rPr>
          <w:w w:val="105"/>
          <w:sz w:val="24"/>
        </w:rPr>
        <w:t>The</w:t>
      </w:r>
      <w:r>
        <w:rPr>
          <w:spacing w:val="-12"/>
          <w:w w:val="105"/>
          <w:sz w:val="24"/>
        </w:rPr>
        <w:t xml:space="preserve"> </w:t>
      </w:r>
      <w:r>
        <w:rPr>
          <w:w w:val="105"/>
          <w:sz w:val="24"/>
        </w:rPr>
        <w:t>successful</w:t>
      </w:r>
      <w:r>
        <w:rPr>
          <w:spacing w:val="-13"/>
          <w:w w:val="105"/>
          <w:sz w:val="24"/>
        </w:rPr>
        <w:t xml:space="preserve"> </w:t>
      </w:r>
      <w:r>
        <w:rPr>
          <w:w w:val="105"/>
          <w:sz w:val="24"/>
        </w:rPr>
        <w:t>bidder</w:t>
      </w:r>
      <w:r>
        <w:rPr>
          <w:spacing w:val="-11"/>
          <w:w w:val="105"/>
          <w:sz w:val="24"/>
        </w:rPr>
        <w:t xml:space="preserve"> </w:t>
      </w:r>
      <w:r>
        <w:rPr>
          <w:w w:val="105"/>
          <w:sz w:val="24"/>
        </w:rPr>
        <w:t>will</w:t>
      </w:r>
      <w:r>
        <w:rPr>
          <w:spacing w:val="-13"/>
          <w:w w:val="105"/>
          <w:sz w:val="24"/>
        </w:rPr>
        <w:t xml:space="preserve"> </w:t>
      </w:r>
      <w:r>
        <w:rPr>
          <w:w w:val="105"/>
          <w:sz w:val="24"/>
        </w:rPr>
        <w:t>be</w:t>
      </w:r>
      <w:r>
        <w:rPr>
          <w:spacing w:val="-12"/>
          <w:w w:val="105"/>
          <w:sz w:val="24"/>
        </w:rPr>
        <w:t xml:space="preserve"> </w:t>
      </w:r>
      <w:r>
        <w:rPr>
          <w:w w:val="105"/>
          <w:sz w:val="24"/>
        </w:rPr>
        <w:t>given</w:t>
      </w:r>
      <w:r>
        <w:rPr>
          <w:spacing w:val="-12"/>
          <w:w w:val="105"/>
          <w:sz w:val="24"/>
        </w:rPr>
        <w:t xml:space="preserve"> </w:t>
      </w:r>
      <w:r>
        <w:rPr>
          <w:w w:val="105"/>
          <w:sz w:val="24"/>
        </w:rPr>
        <w:t>a</w:t>
      </w:r>
      <w:r>
        <w:rPr>
          <w:spacing w:val="-9"/>
          <w:w w:val="105"/>
          <w:sz w:val="24"/>
        </w:rPr>
        <w:t xml:space="preserve"> </w:t>
      </w:r>
      <w:r>
        <w:rPr>
          <w:w w:val="105"/>
          <w:sz w:val="24"/>
        </w:rPr>
        <w:t>letter</w:t>
      </w:r>
      <w:r>
        <w:rPr>
          <w:spacing w:val="-11"/>
          <w:w w:val="105"/>
          <w:sz w:val="24"/>
        </w:rPr>
        <w:t xml:space="preserve"> </w:t>
      </w:r>
      <w:r>
        <w:rPr>
          <w:w w:val="105"/>
          <w:sz w:val="24"/>
        </w:rPr>
        <w:t>of</w:t>
      </w:r>
      <w:r>
        <w:rPr>
          <w:spacing w:val="-12"/>
          <w:w w:val="105"/>
          <w:sz w:val="24"/>
        </w:rPr>
        <w:t xml:space="preserve"> </w:t>
      </w:r>
      <w:r>
        <w:rPr>
          <w:w w:val="105"/>
          <w:sz w:val="24"/>
        </w:rPr>
        <w:t>intent</w:t>
      </w:r>
      <w:r>
        <w:rPr>
          <w:spacing w:val="-9"/>
          <w:w w:val="105"/>
          <w:sz w:val="24"/>
        </w:rPr>
        <w:t xml:space="preserve"> </w:t>
      </w:r>
      <w:r>
        <w:rPr>
          <w:w w:val="105"/>
          <w:sz w:val="24"/>
        </w:rPr>
        <w:t>to</w:t>
      </w:r>
      <w:r>
        <w:rPr>
          <w:spacing w:val="-12"/>
          <w:w w:val="105"/>
          <w:sz w:val="24"/>
        </w:rPr>
        <w:t xml:space="preserve"> </w:t>
      </w:r>
      <w:r>
        <w:rPr>
          <w:w w:val="105"/>
          <w:sz w:val="24"/>
        </w:rPr>
        <w:t>proceed</w:t>
      </w:r>
      <w:r>
        <w:rPr>
          <w:spacing w:val="-10"/>
          <w:w w:val="105"/>
          <w:sz w:val="24"/>
        </w:rPr>
        <w:t xml:space="preserve"> </w:t>
      </w:r>
      <w:r>
        <w:rPr>
          <w:w w:val="105"/>
          <w:sz w:val="24"/>
        </w:rPr>
        <w:t>with</w:t>
      </w:r>
      <w:r>
        <w:rPr>
          <w:spacing w:val="-12"/>
          <w:w w:val="105"/>
          <w:sz w:val="24"/>
        </w:rPr>
        <w:t xml:space="preserve"> </w:t>
      </w:r>
      <w:r>
        <w:rPr>
          <w:w w:val="105"/>
          <w:sz w:val="24"/>
        </w:rPr>
        <w:t>the</w:t>
      </w:r>
      <w:r>
        <w:rPr>
          <w:spacing w:val="-12"/>
          <w:w w:val="105"/>
          <w:sz w:val="24"/>
        </w:rPr>
        <w:t xml:space="preserve"> </w:t>
      </w:r>
      <w:r>
        <w:rPr>
          <w:spacing w:val="-4"/>
          <w:w w:val="105"/>
          <w:sz w:val="24"/>
        </w:rPr>
        <w:t>Work.</w:t>
      </w:r>
    </w:p>
    <w:p w14:paraId="2E9829DB" w14:textId="77777777" w:rsidR="00580884" w:rsidRDefault="00AE043D">
      <w:pPr>
        <w:pStyle w:val="ListParagraph"/>
        <w:numPr>
          <w:ilvl w:val="0"/>
          <w:numId w:val="10"/>
        </w:numPr>
        <w:tabs>
          <w:tab w:val="left" w:pos="819"/>
          <w:tab w:val="left" w:pos="821"/>
        </w:tabs>
        <w:spacing w:before="165" w:line="278" w:lineRule="auto"/>
        <w:ind w:right="835"/>
        <w:rPr>
          <w:sz w:val="24"/>
        </w:rPr>
      </w:pPr>
      <w:r>
        <w:rPr>
          <w:w w:val="105"/>
          <w:sz w:val="24"/>
        </w:rPr>
        <w:t>The</w:t>
      </w:r>
      <w:r>
        <w:rPr>
          <w:spacing w:val="-15"/>
          <w:w w:val="105"/>
          <w:sz w:val="24"/>
        </w:rPr>
        <w:t xml:space="preserve"> </w:t>
      </w:r>
      <w:r>
        <w:rPr>
          <w:w w:val="105"/>
          <w:sz w:val="24"/>
        </w:rPr>
        <w:t>selected</w:t>
      </w:r>
      <w:r>
        <w:rPr>
          <w:spacing w:val="-14"/>
          <w:w w:val="105"/>
          <w:sz w:val="24"/>
        </w:rPr>
        <w:t xml:space="preserve"> </w:t>
      </w:r>
      <w:r>
        <w:rPr>
          <w:w w:val="105"/>
          <w:sz w:val="24"/>
        </w:rPr>
        <w:t>contractor</w:t>
      </w:r>
      <w:r>
        <w:rPr>
          <w:spacing w:val="-13"/>
          <w:w w:val="105"/>
          <w:sz w:val="24"/>
        </w:rPr>
        <w:t xml:space="preserve"> </w:t>
      </w:r>
      <w:r>
        <w:rPr>
          <w:w w:val="105"/>
          <w:sz w:val="24"/>
        </w:rPr>
        <w:t>will</w:t>
      </w:r>
      <w:r>
        <w:rPr>
          <w:spacing w:val="-15"/>
          <w:w w:val="105"/>
          <w:sz w:val="24"/>
        </w:rPr>
        <w:t xml:space="preserve"> </w:t>
      </w:r>
      <w:r>
        <w:rPr>
          <w:w w:val="105"/>
          <w:sz w:val="24"/>
        </w:rPr>
        <w:t>be</w:t>
      </w:r>
      <w:r>
        <w:rPr>
          <w:spacing w:val="-13"/>
          <w:w w:val="105"/>
          <w:sz w:val="24"/>
        </w:rPr>
        <w:t xml:space="preserve"> </w:t>
      </w:r>
      <w:r>
        <w:rPr>
          <w:w w:val="105"/>
          <w:sz w:val="24"/>
        </w:rPr>
        <w:t>required</w:t>
      </w:r>
      <w:r>
        <w:rPr>
          <w:spacing w:val="-12"/>
          <w:w w:val="105"/>
          <w:sz w:val="24"/>
        </w:rPr>
        <w:t xml:space="preserve"> </w:t>
      </w:r>
      <w:r>
        <w:rPr>
          <w:w w:val="105"/>
          <w:sz w:val="24"/>
        </w:rPr>
        <w:t>to</w:t>
      </w:r>
      <w:r>
        <w:rPr>
          <w:spacing w:val="-15"/>
          <w:w w:val="105"/>
          <w:sz w:val="24"/>
        </w:rPr>
        <w:t xml:space="preserve"> </w:t>
      </w:r>
      <w:r>
        <w:rPr>
          <w:w w:val="105"/>
          <w:sz w:val="24"/>
        </w:rPr>
        <w:t>enter</w:t>
      </w:r>
      <w:r>
        <w:rPr>
          <w:spacing w:val="-12"/>
          <w:w w:val="105"/>
          <w:sz w:val="24"/>
        </w:rPr>
        <w:t xml:space="preserve"> </w:t>
      </w:r>
      <w:r>
        <w:rPr>
          <w:w w:val="105"/>
          <w:sz w:val="24"/>
        </w:rPr>
        <w:t>into</w:t>
      </w:r>
      <w:r>
        <w:rPr>
          <w:spacing w:val="-15"/>
          <w:w w:val="105"/>
          <w:sz w:val="24"/>
        </w:rPr>
        <w:t xml:space="preserve"> </w:t>
      </w:r>
      <w:r>
        <w:rPr>
          <w:w w:val="105"/>
          <w:sz w:val="24"/>
        </w:rPr>
        <w:t>a</w:t>
      </w:r>
      <w:r>
        <w:rPr>
          <w:spacing w:val="-11"/>
          <w:w w:val="105"/>
          <w:sz w:val="24"/>
        </w:rPr>
        <w:t xml:space="preserve"> </w:t>
      </w:r>
      <w:r>
        <w:rPr>
          <w:w w:val="105"/>
          <w:sz w:val="24"/>
        </w:rPr>
        <w:t>formal</w:t>
      </w:r>
      <w:r>
        <w:rPr>
          <w:spacing w:val="-15"/>
          <w:w w:val="105"/>
          <w:sz w:val="24"/>
        </w:rPr>
        <w:t xml:space="preserve"> </w:t>
      </w:r>
      <w:r>
        <w:rPr>
          <w:w w:val="105"/>
          <w:sz w:val="24"/>
        </w:rPr>
        <w:t>agreement</w:t>
      </w:r>
      <w:r>
        <w:rPr>
          <w:spacing w:val="-11"/>
          <w:w w:val="105"/>
          <w:sz w:val="24"/>
        </w:rPr>
        <w:t xml:space="preserve"> </w:t>
      </w:r>
      <w:r>
        <w:rPr>
          <w:w w:val="105"/>
          <w:sz w:val="24"/>
        </w:rPr>
        <w:t>with Wahnapitae First Nation, outlining the terms and conditions of the project.</w:t>
      </w:r>
    </w:p>
    <w:p w14:paraId="1E8A8430" w14:textId="5DB0D6AA" w:rsidR="00580884" w:rsidRDefault="00AE043D">
      <w:pPr>
        <w:pStyle w:val="BodyText"/>
        <w:spacing w:line="278" w:lineRule="auto"/>
        <w:ind w:right="198" w:firstLine="0"/>
      </w:pPr>
      <w:r>
        <w:rPr>
          <w:w w:val="105"/>
        </w:rPr>
        <w:t>Additional administrative requirements, such as insurance coverage, health and safety</w:t>
      </w:r>
      <w:r>
        <w:rPr>
          <w:spacing w:val="-6"/>
          <w:w w:val="105"/>
        </w:rPr>
        <w:t xml:space="preserve"> </w:t>
      </w:r>
      <w:r>
        <w:rPr>
          <w:w w:val="105"/>
        </w:rPr>
        <w:t>protocols,</w:t>
      </w:r>
      <w:r>
        <w:rPr>
          <w:spacing w:val="-2"/>
          <w:w w:val="105"/>
        </w:rPr>
        <w:t xml:space="preserve"> </w:t>
      </w:r>
      <w:r>
        <w:rPr>
          <w:w w:val="105"/>
        </w:rPr>
        <w:t>and progress</w:t>
      </w:r>
      <w:r>
        <w:rPr>
          <w:spacing w:val="-5"/>
          <w:w w:val="105"/>
        </w:rPr>
        <w:t xml:space="preserve"> </w:t>
      </w:r>
      <w:r>
        <w:rPr>
          <w:w w:val="105"/>
        </w:rPr>
        <w:t>reporting,</w:t>
      </w:r>
      <w:r>
        <w:rPr>
          <w:spacing w:val="-2"/>
          <w:w w:val="105"/>
        </w:rPr>
        <w:t xml:space="preserve"> </w:t>
      </w:r>
      <w:r>
        <w:rPr>
          <w:w w:val="105"/>
        </w:rPr>
        <w:t>will</w:t>
      </w:r>
      <w:r>
        <w:rPr>
          <w:spacing w:val="-6"/>
          <w:w w:val="105"/>
        </w:rPr>
        <w:t xml:space="preserve"> </w:t>
      </w:r>
      <w:r>
        <w:rPr>
          <w:w w:val="105"/>
        </w:rPr>
        <w:t>be</w:t>
      </w:r>
      <w:r>
        <w:rPr>
          <w:spacing w:val="-4"/>
          <w:w w:val="105"/>
        </w:rPr>
        <w:t xml:space="preserve"> </w:t>
      </w:r>
      <w:r>
        <w:rPr>
          <w:w w:val="105"/>
        </w:rPr>
        <w:t>specified</w:t>
      </w:r>
      <w:r>
        <w:rPr>
          <w:spacing w:val="-2"/>
          <w:w w:val="105"/>
        </w:rPr>
        <w:t xml:space="preserve"> </w:t>
      </w:r>
      <w:r>
        <w:rPr>
          <w:w w:val="105"/>
        </w:rPr>
        <w:t>in</w:t>
      </w:r>
      <w:r>
        <w:rPr>
          <w:spacing w:val="-5"/>
          <w:w w:val="105"/>
        </w:rPr>
        <w:t xml:space="preserve"> </w:t>
      </w:r>
      <w:r>
        <w:rPr>
          <w:w w:val="105"/>
        </w:rPr>
        <w:t>the</w:t>
      </w:r>
      <w:r>
        <w:rPr>
          <w:spacing w:val="-4"/>
          <w:w w:val="105"/>
        </w:rPr>
        <w:t xml:space="preserve"> </w:t>
      </w:r>
      <w:r>
        <w:rPr>
          <w:w w:val="105"/>
        </w:rPr>
        <w:t>contract.</w:t>
      </w:r>
      <w:r>
        <w:rPr>
          <w:spacing w:val="-8"/>
          <w:w w:val="105"/>
        </w:rPr>
        <w:t xml:space="preserve"> </w:t>
      </w:r>
      <w:proofErr w:type="gramStart"/>
      <w:r w:rsidR="00C01FC6">
        <w:rPr>
          <w:w w:val="105"/>
        </w:rPr>
        <w:t>The</w:t>
      </w:r>
      <w:proofErr w:type="gramEnd"/>
      <w:r w:rsidR="00C01FC6">
        <w:rPr>
          <w:w w:val="105"/>
        </w:rPr>
        <w:t xml:space="preserve"> will be in the form of a CCDC Stipulate Price Contract </w:t>
      </w:r>
    </w:p>
    <w:p w14:paraId="42FDDFCF" w14:textId="77777777" w:rsidR="00580884" w:rsidRDefault="00AE043D">
      <w:pPr>
        <w:pStyle w:val="Heading1"/>
        <w:numPr>
          <w:ilvl w:val="0"/>
          <w:numId w:val="12"/>
        </w:numPr>
        <w:tabs>
          <w:tab w:val="left" w:pos="478"/>
        </w:tabs>
        <w:ind w:left="478" w:hanging="378"/>
      </w:pPr>
      <w:r>
        <w:rPr>
          <w:w w:val="110"/>
        </w:rPr>
        <w:t>PROJECT</w:t>
      </w:r>
      <w:r>
        <w:rPr>
          <w:spacing w:val="5"/>
          <w:w w:val="110"/>
        </w:rPr>
        <w:t xml:space="preserve"> </w:t>
      </w:r>
      <w:r>
        <w:rPr>
          <w:w w:val="110"/>
        </w:rPr>
        <w:t>SCHEDULE</w:t>
      </w:r>
      <w:r>
        <w:rPr>
          <w:spacing w:val="4"/>
          <w:w w:val="110"/>
        </w:rPr>
        <w:t xml:space="preserve"> </w:t>
      </w:r>
      <w:r>
        <w:rPr>
          <w:w w:val="110"/>
        </w:rPr>
        <w:t>AND COMPLETION</w:t>
      </w:r>
      <w:r>
        <w:rPr>
          <w:spacing w:val="9"/>
          <w:w w:val="110"/>
        </w:rPr>
        <w:t xml:space="preserve"> </w:t>
      </w:r>
      <w:r>
        <w:rPr>
          <w:spacing w:val="-4"/>
          <w:w w:val="110"/>
        </w:rPr>
        <w:t>DATE</w:t>
      </w:r>
    </w:p>
    <w:p w14:paraId="207FCEC9" w14:textId="77777777" w:rsidR="00580884" w:rsidRDefault="00AE043D">
      <w:pPr>
        <w:pStyle w:val="ListParagraph"/>
        <w:numPr>
          <w:ilvl w:val="0"/>
          <w:numId w:val="5"/>
        </w:numPr>
        <w:tabs>
          <w:tab w:val="left" w:pos="819"/>
          <w:tab w:val="left" w:pos="821"/>
        </w:tabs>
        <w:spacing w:before="202" w:line="278" w:lineRule="auto"/>
        <w:ind w:right="320"/>
        <w:jc w:val="both"/>
        <w:rPr>
          <w:sz w:val="24"/>
        </w:rPr>
      </w:pPr>
      <w:r>
        <w:rPr>
          <w:w w:val="105"/>
          <w:sz w:val="24"/>
        </w:rPr>
        <w:t>Bidders</w:t>
      </w:r>
      <w:r>
        <w:rPr>
          <w:spacing w:val="-1"/>
          <w:w w:val="105"/>
          <w:sz w:val="24"/>
        </w:rPr>
        <w:t xml:space="preserve"> </w:t>
      </w:r>
      <w:r>
        <w:rPr>
          <w:w w:val="105"/>
          <w:sz w:val="24"/>
        </w:rPr>
        <w:t>must include overtime, shift premium costs, and other related costs</w:t>
      </w:r>
      <w:r>
        <w:rPr>
          <w:spacing w:val="-1"/>
          <w:w w:val="105"/>
          <w:sz w:val="24"/>
        </w:rPr>
        <w:t xml:space="preserve"> </w:t>
      </w:r>
      <w:r>
        <w:rPr>
          <w:w w:val="105"/>
          <w:sz w:val="24"/>
        </w:rPr>
        <w:t>(such as</w:t>
      </w:r>
      <w:r>
        <w:rPr>
          <w:spacing w:val="-1"/>
          <w:w w:val="105"/>
          <w:sz w:val="24"/>
        </w:rPr>
        <w:t xml:space="preserve"> </w:t>
      </w:r>
      <w:r>
        <w:rPr>
          <w:w w:val="105"/>
          <w:sz w:val="24"/>
        </w:rPr>
        <w:t>temporary enclosures) to</w:t>
      </w:r>
      <w:r>
        <w:rPr>
          <w:spacing w:val="-1"/>
          <w:w w:val="105"/>
          <w:sz w:val="24"/>
        </w:rPr>
        <w:t xml:space="preserve"> </w:t>
      </w:r>
      <w:r>
        <w:rPr>
          <w:w w:val="105"/>
          <w:sz w:val="24"/>
        </w:rPr>
        <w:t>guarantee delivery of final</w:t>
      </w:r>
      <w:r>
        <w:rPr>
          <w:spacing w:val="-2"/>
          <w:w w:val="105"/>
          <w:sz w:val="24"/>
        </w:rPr>
        <w:t xml:space="preserve"> </w:t>
      </w:r>
      <w:r>
        <w:rPr>
          <w:w w:val="105"/>
          <w:sz w:val="24"/>
        </w:rPr>
        <w:t>onsite acceptance to</w:t>
      </w:r>
      <w:r>
        <w:rPr>
          <w:spacing w:val="-1"/>
          <w:w w:val="105"/>
          <w:sz w:val="24"/>
        </w:rPr>
        <w:t xml:space="preserve"> </w:t>
      </w:r>
      <w:r>
        <w:rPr>
          <w:w w:val="105"/>
          <w:sz w:val="24"/>
        </w:rPr>
        <w:t>meet the required completion date.</w:t>
      </w:r>
    </w:p>
    <w:p w14:paraId="622CAC8A" w14:textId="64282766" w:rsidR="00580884" w:rsidRDefault="00AE043D">
      <w:pPr>
        <w:pStyle w:val="ListParagraph"/>
        <w:numPr>
          <w:ilvl w:val="0"/>
          <w:numId w:val="5"/>
        </w:numPr>
        <w:tabs>
          <w:tab w:val="left" w:pos="819"/>
          <w:tab w:val="left" w:pos="821"/>
        </w:tabs>
        <w:spacing w:line="278" w:lineRule="auto"/>
        <w:ind w:right="179"/>
        <w:rPr>
          <w:sz w:val="24"/>
        </w:rPr>
      </w:pPr>
      <w:r>
        <w:rPr>
          <w:w w:val="105"/>
          <w:sz w:val="24"/>
        </w:rPr>
        <w:t>The successful Bidder will be required upon contract award to submit a schedule indicating</w:t>
      </w:r>
      <w:r>
        <w:rPr>
          <w:spacing w:val="-6"/>
          <w:w w:val="105"/>
          <w:sz w:val="24"/>
        </w:rPr>
        <w:t xml:space="preserve"> </w:t>
      </w:r>
      <w:r>
        <w:rPr>
          <w:w w:val="105"/>
          <w:sz w:val="24"/>
        </w:rPr>
        <w:t>proposed</w:t>
      </w:r>
      <w:r>
        <w:rPr>
          <w:spacing w:val="-4"/>
          <w:w w:val="105"/>
          <w:sz w:val="24"/>
        </w:rPr>
        <w:t xml:space="preserve"> </w:t>
      </w:r>
      <w:r>
        <w:rPr>
          <w:w w:val="105"/>
          <w:sz w:val="24"/>
        </w:rPr>
        <w:t>logic,</w:t>
      </w:r>
      <w:r>
        <w:rPr>
          <w:spacing w:val="-4"/>
          <w:w w:val="105"/>
          <w:sz w:val="24"/>
        </w:rPr>
        <w:t xml:space="preserve"> </w:t>
      </w:r>
      <w:r>
        <w:rPr>
          <w:w w:val="105"/>
          <w:sz w:val="24"/>
        </w:rPr>
        <w:t>delivery</w:t>
      </w:r>
      <w:r>
        <w:rPr>
          <w:spacing w:val="-4"/>
          <w:w w:val="105"/>
          <w:sz w:val="24"/>
        </w:rPr>
        <w:t xml:space="preserve"> </w:t>
      </w:r>
      <w:r>
        <w:rPr>
          <w:w w:val="105"/>
          <w:sz w:val="24"/>
        </w:rPr>
        <w:t>dates</w:t>
      </w:r>
      <w:r>
        <w:rPr>
          <w:spacing w:val="-7"/>
          <w:w w:val="105"/>
          <w:sz w:val="24"/>
        </w:rPr>
        <w:t xml:space="preserve"> </w:t>
      </w:r>
      <w:r>
        <w:rPr>
          <w:w w:val="105"/>
          <w:sz w:val="24"/>
        </w:rPr>
        <w:t>of</w:t>
      </w:r>
      <w:r>
        <w:rPr>
          <w:spacing w:val="-7"/>
          <w:w w:val="105"/>
          <w:sz w:val="24"/>
        </w:rPr>
        <w:t xml:space="preserve"> </w:t>
      </w:r>
      <w:r>
        <w:rPr>
          <w:w w:val="105"/>
          <w:sz w:val="24"/>
        </w:rPr>
        <w:t>shop</w:t>
      </w:r>
      <w:r>
        <w:rPr>
          <w:spacing w:val="-5"/>
          <w:w w:val="105"/>
          <w:sz w:val="24"/>
        </w:rPr>
        <w:t xml:space="preserve"> </w:t>
      </w:r>
      <w:r>
        <w:rPr>
          <w:w w:val="105"/>
          <w:sz w:val="24"/>
        </w:rPr>
        <w:t>drawings,</w:t>
      </w:r>
      <w:r>
        <w:rPr>
          <w:spacing w:val="-4"/>
          <w:w w:val="105"/>
          <w:sz w:val="24"/>
        </w:rPr>
        <w:t xml:space="preserve"> </w:t>
      </w:r>
      <w:r>
        <w:rPr>
          <w:w w:val="105"/>
          <w:sz w:val="24"/>
        </w:rPr>
        <w:t>material</w:t>
      </w:r>
      <w:r>
        <w:rPr>
          <w:spacing w:val="-8"/>
          <w:w w:val="105"/>
          <w:sz w:val="24"/>
        </w:rPr>
        <w:t xml:space="preserve"> </w:t>
      </w:r>
      <w:r>
        <w:rPr>
          <w:w w:val="105"/>
          <w:sz w:val="24"/>
        </w:rPr>
        <w:t>and</w:t>
      </w:r>
      <w:r>
        <w:rPr>
          <w:spacing w:val="-4"/>
          <w:w w:val="105"/>
          <w:sz w:val="24"/>
        </w:rPr>
        <w:t xml:space="preserve"> </w:t>
      </w:r>
      <w:r>
        <w:rPr>
          <w:w w:val="105"/>
          <w:sz w:val="24"/>
        </w:rPr>
        <w:t xml:space="preserve">equipment, and duration for construction activities, </w:t>
      </w:r>
      <w:proofErr w:type="gramStart"/>
      <w:r>
        <w:rPr>
          <w:w w:val="105"/>
          <w:sz w:val="24"/>
        </w:rPr>
        <w:t>in order to</w:t>
      </w:r>
      <w:proofErr w:type="gramEnd"/>
      <w:r>
        <w:rPr>
          <w:w w:val="105"/>
          <w:sz w:val="24"/>
        </w:rPr>
        <w:t xml:space="preserve"> interface with the WFN construction schedule.</w:t>
      </w:r>
    </w:p>
    <w:p w14:paraId="66E41AD3" w14:textId="680FAC8A" w:rsidR="00580884" w:rsidRDefault="00AE043D">
      <w:pPr>
        <w:pStyle w:val="ListParagraph"/>
        <w:numPr>
          <w:ilvl w:val="0"/>
          <w:numId w:val="5"/>
        </w:numPr>
        <w:tabs>
          <w:tab w:val="left" w:pos="819"/>
          <w:tab w:val="left" w:pos="821"/>
        </w:tabs>
        <w:spacing w:line="278" w:lineRule="auto"/>
        <w:ind w:right="538"/>
        <w:rPr>
          <w:sz w:val="24"/>
        </w:rPr>
      </w:pPr>
      <w:r>
        <w:rPr>
          <w:w w:val="105"/>
          <w:sz w:val="24"/>
        </w:rPr>
        <w:t xml:space="preserve">It shall be the responsibility of </w:t>
      </w:r>
      <w:r w:rsidR="00C01FC6">
        <w:rPr>
          <w:w w:val="105"/>
          <w:sz w:val="24"/>
        </w:rPr>
        <w:t xml:space="preserve">the selected contractor </w:t>
      </w:r>
      <w:r>
        <w:rPr>
          <w:w w:val="105"/>
          <w:sz w:val="24"/>
        </w:rPr>
        <w:t>to ensure that all materials, equipment,</w:t>
      </w:r>
      <w:r>
        <w:rPr>
          <w:spacing w:val="-8"/>
          <w:w w:val="105"/>
          <w:sz w:val="24"/>
        </w:rPr>
        <w:t xml:space="preserve"> </w:t>
      </w:r>
      <w:r>
        <w:rPr>
          <w:w w:val="105"/>
          <w:sz w:val="24"/>
        </w:rPr>
        <w:t>manpower,</w:t>
      </w:r>
      <w:r>
        <w:rPr>
          <w:spacing w:val="-8"/>
          <w:w w:val="105"/>
          <w:sz w:val="24"/>
        </w:rPr>
        <w:t xml:space="preserve"> </w:t>
      </w:r>
      <w:r>
        <w:rPr>
          <w:w w:val="105"/>
          <w:sz w:val="24"/>
        </w:rPr>
        <w:t>and</w:t>
      </w:r>
      <w:r>
        <w:rPr>
          <w:spacing w:val="-8"/>
          <w:w w:val="105"/>
          <w:sz w:val="24"/>
        </w:rPr>
        <w:t xml:space="preserve"> </w:t>
      </w:r>
      <w:r>
        <w:rPr>
          <w:w w:val="105"/>
          <w:sz w:val="24"/>
        </w:rPr>
        <w:t>necessary</w:t>
      </w:r>
      <w:r>
        <w:rPr>
          <w:spacing w:val="-8"/>
          <w:w w:val="105"/>
          <w:sz w:val="24"/>
        </w:rPr>
        <w:t xml:space="preserve"> </w:t>
      </w:r>
      <w:r>
        <w:rPr>
          <w:w w:val="105"/>
          <w:sz w:val="24"/>
        </w:rPr>
        <w:t>overtime</w:t>
      </w:r>
      <w:r>
        <w:rPr>
          <w:spacing w:val="-10"/>
          <w:w w:val="105"/>
          <w:sz w:val="24"/>
        </w:rPr>
        <w:t xml:space="preserve"> </w:t>
      </w:r>
      <w:r>
        <w:rPr>
          <w:w w:val="105"/>
          <w:sz w:val="24"/>
        </w:rPr>
        <w:t>and</w:t>
      </w:r>
      <w:r>
        <w:rPr>
          <w:spacing w:val="-8"/>
          <w:w w:val="105"/>
          <w:sz w:val="24"/>
        </w:rPr>
        <w:t xml:space="preserve"> </w:t>
      </w:r>
      <w:r>
        <w:rPr>
          <w:w w:val="105"/>
          <w:sz w:val="24"/>
        </w:rPr>
        <w:t>shift</w:t>
      </w:r>
      <w:r>
        <w:rPr>
          <w:spacing w:val="-7"/>
          <w:w w:val="105"/>
          <w:sz w:val="24"/>
        </w:rPr>
        <w:t xml:space="preserve"> </w:t>
      </w:r>
      <w:r>
        <w:rPr>
          <w:w w:val="105"/>
          <w:sz w:val="24"/>
        </w:rPr>
        <w:t>premiums,</w:t>
      </w:r>
      <w:r>
        <w:rPr>
          <w:spacing w:val="-8"/>
          <w:w w:val="105"/>
          <w:sz w:val="24"/>
        </w:rPr>
        <w:t xml:space="preserve"> </w:t>
      </w:r>
      <w:r>
        <w:rPr>
          <w:w w:val="105"/>
          <w:sz w:val="24"/>
        </w:rPr>
        <w:t>travel</w:t>
      </w:r>
      <w:r>
        <w:rPr>
          <w:spacing w:val="-12"/>
          <w:w w:val="105"/>
          <w:sz w:val="24"/>
        </w:rPr>
        <w:t xml:space="preserve"> </w:t>
      </w:r>
      <w:r>
        <w:rPr>
          <w:w w:val="105"/>
          <w:sz w:val="24"/>
        </w:rPr>
        <w:t>time, room, and board, etc. are allowed in his bid to meet the scheduled completion dates for his work.</w:t>
      </w:r>
    </w:p>
    <w:p w14:paraId="1087C288" w14:textId="77777777" w:rsidR="00580884" w:rsidRDefault="00580884">
      <w:pPr>
        <w:spacing w:line="278" w:lineRule="auto"/>
        <w:rPr>
          <w:sz w:val="24"/>
        </w:rPr>
      </w:pPr>
    </w:p>
    <w:p w14:paraId="433E878A" w14:textId="77777777" w:rsidR="00217C12" w:rsidRPr="00E07BEC" w:rsidRDefault="00217C12" w:rsidP="00217C12">
      <w:pPr>
        <w:pStyle w:val="Heading1"/>
        <w:tabs>
          <w:tab w:val="left" w:pos="478"/>
        </w:tabs>
        <w:spacing w:before="156"/>
        <w:ind w:left="100" w:firstLine="0"/>
      </w:pPr>
      <w:r w:rsidRPr="00217C12">
        <w:t>The Contractor shall demonstrate the ability to meet the proposed schedule. Delays attributable to the Contractor may be subject to further review and potential remedies as outlined in the contract.</w:t>
      </w:r>
    </w:p>
    <w:p w14:paraId="57E5F1AF" w14:textId="77777777" w:rsidR="00217C12" w:rsidRDefault="00217C12">
      <w:pPr>
        <w:spacing w:line="278" w:lineRule="auto"/>
        <w:rPr>
          <w:sz w:val="24"/>
        </w:rPr>
        <w:sectPr w:rsidR="00217C12">
          <w:pgSz w:w="12240" w:h="15840"/>
          <w:pgMar w:top="1360" w:right="1320" w:bottom="280" w:left="1340" w:header="720" w:footer="720" w:gutter="0"/>
          <w:cols w:space="720"/>
        </w:sectPr>
      </w:pPr>
    </w:p>
    <w:p w14:paraId="2B75A908" w14:textId="77777777" w:rsidR="00580884" w:rsidRDefault="00AE043D">
      <w:pPr>
        <w:pStyle w:val="Heading1"/>
        <w:numPr>
          <w:ilvl w:val="1"/>
          <w:numId w:val="12"/>
        </w:numPr>
        <w:tabs>
          <w:tab w:val="left" w:pos="478"/>
        </w:tabs>
        <w:spacing w:before="77"/>
        <w:ind w:left="478" w:hanging="378"/>
      </w:pPr>
      <w:r>
        <w:rPr>
          <w:w w:val="110"/>
        </w:rPr>
        <w:lastRenderedPageBreak/>
        <w:t>Compliance</w:t>
      </w:r>
      <w:r>
        <w:rPr>
          <w:spacing w:val="-13"/>
          <w:w w:val="110"/>
        </w:rPr>
        <w:t xml:space="preserve"> </w:t>
      </w:r>
      <w:r>
        <w:rPr>
          <w:w w:val="110"/>
        </w:rPr>
        <w:t>with</w:t>
      </w:r>
      <w:r>
        <w:rPr>
          <w:spacing w:val="-13"/>
          <w:w w:val="110"/>
        </w:rPr>
        <w:t xml:space="preserve"> </w:t>
      </w:r>
      <w:r>
        <w:rPr>
          <w:w w:val="110"/>
        </w:rPr>
        <w:t>Building</w:t>
      </w:r>
      <w:r>
        <w:rPr>
          <w:spacing w:val="-12"/>
          <w:w w:val="110"/>
        </w:rPr>
        <w:t xml:space="preserve"> </w:t>
      </w:r>
      <w:r>
        <w:rPr>
          <w:spacing w:val="-2"/>
          <w:w w:val="110"/>
        </w:rPr>
        <w:t>Codes:</w:t>
      </w:r>
    </w:p>
    <w:p w14:paraId="5BE2654E" w14:textId="77777777" w:rsidR="00580884" w:rsidRDefault="00AE043D">
      <w:pPr>
        <w:spacing w:before="47" w:line="278" w:lineRule="auto"/>
        <w:ind w:left="100" w:right="262"/>
        <w:rPr>
          <w:i/>
          <w:sz w:val="24"/>
        </w:rPr>
      </w:pPr>
      <w:r>
        <w:rPr>
          <w:i/>
          <w:w w:val="105"/>
          <w:sz w:val="24"/>
        </w:rPr>
        <w:t>All</w:t>
      </w:r>
      <w:r>
        <w:rPr>
          <w:i/>
          <w:spacing w:val="-3"/>
          <w:w w:val="105"/>
          <w:sz w:val="24"/>
        </w:rPr>
        <w:t xml:space="preserve"> </w:t>
      </w:r>
      <w:r>
        <w:rPr>
          <w:i/>
          <w:w w:val="105"/>
          <w:sz w:val="24"/>
        </w:rPr>
        <w:t>construction</w:t>
      </w:r>
      <w:r>
        <w:rPr>
          <w:i/>
          <w:spacing w:val="-1"/>
          <w:w w:val="105"/>
          <w:sz w:val="24"/>
        </w:rPr>
        <w:t xml:space="preserve"> </w:t>
      </w:r>
      <w:r>
        <w:rPr>
          <w:i/>
          <w:w w:val="105"/>
          <w:sz w:val="24"/>
        </w:rPr>
        <w:t>activities</w:t>
      </w:r>
      <w:r>
        <w:rPr>
          <w:i/>
          <w:spacing w:val="-1"/>
          <w:w w:val="105"/>
          <w:sz w:val="24"/>
        </w:rPr>
        <w:t xml:space="preserve"> </w:t>
      </w:r>
      <w:r>
        <w:rPr>
          <w:i/>
          <w:w w:val="105"/>
          <w:sz w:val="24"/>
        </w:rPr>
        <w:t>under this</w:t>
      </w:r>
      <w:r>
        <w:rPr>
          <w:i/>
          <w:spacing w:val="-1"/>
          <w:w w:val="105"/>
          <w:sz w:val="24"/>
        </w:rPr>
        <w:t xml:space="preserve"> </w:t>
      </w:r>
      <w:r>
        <w:rPr>
          <w:i/>
          <w:w w:val="105"/>
          <w:sz w:val="24"/>
        </w:rPr>
        <w:t>project must strictly adhere</w:t>
      </w:r>
      <w:r>
        <w:rPr>
          <w:i/>
          <w:spacing w:val="-1"/>
          <w:w w:val="105"/>
          <w:sz w:val="24"/>
        </w:rPr>
        <w:t xml:space="preserve"> </w:t>
      </w:r>
      <w:r>
        <w:rPr>
          <w:i/>
          <w:w w:val="105"/>
          <w:sz w:val="24"/>
        </w:rPr>
        <w:t>to</w:t>
      </w:r>
      <w:r>
        <w:rPr>
          <w:i/>
          <w:spacing w:val="-3"/>
          <w:w w:val="105"/>
          <w:sz w:val="24"/>
        </w:rPr>
        <w:t xml:space="preserve"> </w:t>
      </w:r>
      <w:r>
        <w:rPr>
          <w:i/>
          <w:w w:val="105"/>
          <w:sz w:val="24"/>
        </w:rPr>
        <w:t>the</w:t>
      </w:r>
      <w:r>
        <w:rPr>
          <w:i/>
          <w:spacing w:val="-1"/>
          <w:w w:val="105"/>
          <w:sz w:val="24"/>
        </w:rPr>
        <w:t xml:space="preserve"> </w:t>
      </w:r>
      <w:r>
        <w:rPr>
          <w:i/>
          <w:w w:val="105"/>
          <w:sz w:val="24"/>
        </w:rPr>
        <w:t>National</w:t>
      </w:r>
      <w:r>
        <w:rPr>
          <w:i/>
          <w:spacing w:val="-3"/>
          <w:w w:val="105"/>
          <w:sz w:val="24"/>
        </w:rPr>
        <w:t xml:space="preserve"> </w:t>
      </w:r>
      <w:r>
        <w:rPr>
          <w:i/>
          <w:w w:val="105"/>
          <w:sz w:val="24"/>
        </w:rPr>
        <w:t>Building Code of Canada (NBC), as well as any local building codes and regulations applicable within the jurisdiction of Wahnapitae First Nation. This includes, but is not limited to, structural integrity, fire safety, electrical installations, plumbing, and accessibility</w:t>
      </w:r>
    </w:p>
    <w:p w14:paraId="17555388" w14:textId="6BCA7440" w:rsidR="00580884" w:rsidRDefault="00AE043D">
      <w:pPr>
        <w:spacing w:line="278" w:lineRule="auto"/>
        <w:ind w:left="100" w:right="23"/>
        <w:rPr>
          <w:i/>
          <w:sz w:val="24"/>
        </w:rPr>
      </w:pPr>
      <w:r>
        <w:rPr>
          <w:i/>
          <w:sz w:val="24"/>
        </w:rPr>
        <w:t>standards.</w:t>
      </w:r>
      <w:r>
        <w:rPr>
          <w:i/>
          <w:spacing w:val="29"/>
          <w:sz w:val="24"/>
        </w:rPr>
        <w:t xml:space="preserve"> </w:t>
      </w:r>
      <w:r>
        <w:rPr>
          <w:i/>
          <w:sz w:val="24"/>
        </w:rPr>
        <w:t xml:space="preserve">The </w:t>
      </w:r>
      <w:r w:rsidR="00E07BEC">
        <w:rPr>
          <w:i/>
          <w:sz w:val="24"/>
        </w:rPr>
        <w:t>units</w:t>
      </w:r>
      <w:r>
        <w:rPr>
          <w:i/>
          <w:sz w:val="24"/>
        </w:rPr>
        <w:t xml:space="preserve"> will be heated</w:t>
      </w:r>
      <w:r>
        <w:rPr>
          <w:i/>
          <w:spacing w:val="29"/>
          <w:sz w:val="24"/>
        </w:rPr>
        <w:t xml:space="preserve"> </w:t>
      </w:r>
      <w:r>
        <w:rPr>
          <w:i/>
          <w:sz w:val="24"/>
        </w:rPr>
        <w:t>utilizing electricity, not an alternative</w:t>
      </w:r>
      <w:r>
        <w:rPr>
          <w:i/>
          <w:spacing w:val="32"/>
          <w:sz w:val="24"/>
        </w:rPr>
        <w:t xml:space="preserve"> </w:t>
      </w:r>
      <w:r>
        <w:rPr>
          <w:i/>
          <w:sz w:val="24"/>
        </w:rPr>
        <w:t>heating source</w:t>
      </w:r>
      <w:r>
        <w:rPr>
          <w:i/>
          <w:spacing w:val="40"/>
          <w:w w:val="110"/>
          <w:sz w:val="24"/>
        </w:rPr>
        <w:t xml:space="preserve"> </w:t>
      </w:r>
      <w:r>
        <w:rPr>
          <w:i/>
          <w:w w:val="110"/>
          <w:sz w:val="24"/>
        </w:rPr>
        <w:t>unless</w:t>
      </w:r>
      <w:r>
        <w:rPr>
          <w:i/>
          <w:spacing w:val="-13"/>
          <w:w w:val="110"/>
          <w:sz w:val="24"/>
        </w:rPr>
        <w:t xml:space="preserve"> </w:t>
      </w:r>
      <w:r>
        <w:rPr>
          <w:i/>
          <w:w w:val="110"/>
          <w:sz w:val="24"/>
        </w:rPr>
        <w:t>approved</w:t>
      </w:r>
      <w:r>
        <w:rPr>
          <w:i/>
          <w:spacing w:val="-10"/>
          <w:w w:val="110"/>
          <w:sz w:val="24"/>
        </w:rPr>
        <w:t xml:space="preserve"> </w:t>
      </w:r>
      <w:r>
        <w:rPr>
          <w:i/>
          <w:w w:val="110"/>
          <w:sz w:val="24"/>
        </w:rPr>
        <w:t>by</w:t>
      </w:r>
      <w:r>
        <w:rPr>
          <w:i/>
          <w:spacing w:val="-10"/>
          <w:w w:val="110"/>
          <w:sz w:val="24"/>
        </w:rPr>
        <w:t xml:space="preserve"> </w:t>
      </w:r>
      <w:r>
        <w:rPr>
          <w:i/>
          <w:w w:val="110"/>
          <w:sz w:val="24"/>
        </w:rPr>
        <w:t>WFN</w:t>
      </w:r>
      <w:r>
        <w:rPr>
          <w:i/>
          <w:spacing w:val="-10"/>
          <w:w w:val="110"/>
          <w:sz w:val="24"/>
        </w:rPr>
        <w:t xml:space="preserve"> </w:t>
      </w:r>
      <w:r>
        <w:rPr>
          <w:i/>
          <w:w w:val="110"/>
          <w:sz w:val="24"/>
        </w:rPr>
        <w:t>prior</w:t>
      </w:r>
      <w:r>
        <w:rPr>
          <w:i/>
          <w:spacing w:val="-11"/>
          <w:w w:val="110"/>
          <w:sz w:val="24"/>
        </w:rPr>
        <w:t xml:space="preserve"> </w:t>
      </w:r>
      <w:r>
        <w:rPr>
          <w:i/>
          <w:w w:val="110"/>
          <w:sz w:val="24"/>
        </w:rPr>
        <w:t>to</w:t>
      </w:r>
      <w:r>
        <w:rPr>
          <w:i/>
          <w:spacing w:val="-14"/>
          <w:w w:val="110"/>
          <w:sz w:val="24"/>
        </w:rPr>
        <w:t xml:space="preserve"> </w:t>
      </w:r>
      <w:r>
        <w:rPr>
          <w:i/>
          <w:w w:val="110"/>
          <w:sz w:val="24"/>
        </w:rPr>
        <w:t>commencement</w:t>
      </w:r>
      <w:r>
        <w:rPr>
          <w:i/>
          <w:spacing w:val="-7"/>
          <w:w w:val="110"/>
          <w:sz w:val="24"/>
        </w:rPr>
        <w:t xml:space="preserve"> </w:t>
      </w:r>
      <w:r>
        <w:rPr>
          <w:i/>
          <w:w w:val="110"/>
          <w:sz w:val="24"/>
        </w:rPr>
        <w:t>of</w:t>
      </w:r>
      <w:r>
        <w:rPr>
          <w:i/>
          <w:spacing w:val="-10"/>
          <w:w w:val="110"/>
          <w:sz w:val="24"/>
        </w:rPr>
        <w:t xml:space="preserve"> </w:t>
      </w:r>
      <w:r>
        <w:rPr>
          <w:i/>
          <w:w w:val="110"/>
          <w:sz w:val="24"/>
        </w:rPr>
        <w:t>construction.</w:t>
      </w:r>
    </w:p>
    <w:p w14:paraId="3F7234FD" w14:textId="77777777" w:rsidR="00580884" w:rsidRDefault="00AE043D">
      <w:pPr>
        <w:pStyle w:val="Heading1"/>
        <w:spacing w:before="157"/>
        <w:ind w:left="100" w:firstLine="0"/>
      </w:pPr>
      <w:r>
        <w:rPr>
          <w:w w:val="110"/>
        </w:rPr>
        <w:t>10.0</w:t>
      </w:r>
      <w:r>
        <w:rPr>
          <w:spacing w:val="-7"/>
          <w:w w:val="110"/>
        </w:rPr>
        <w:t xml:space="preserve"> </w:t>
      </w:r>
      <w:r>
        <w:rPr>
          <w:w w:val="110"/>
        </w:rPr>
        <w:t>GARBAGE</w:t>
      </w:r>
      <w:r>
        <w:rPr>
          <w:spacing w:val="-7"/>
          <w:w w:val="110"/>
        </w:rPr>
        <w:t xml:space="preserve"> </w:t>
      </w:r>
      <w:r>
        <w:rPr>
          <w:w w:val="110"/>
        </w:rPr>
        <w:t>DISPOSAL</w:t>
      </w:r>
      <w:r>
        <w:rPr>
          <w:spacing w:val="-7"/>
          <w:w w:val="110"/>
        </w:rPr>
        <w:t xml:space="preserve"> </w:t>
      </w:r>
      <w:r>
        <w:rPr>
          <w:w w:val="110"/>
        </w:rPr>
        <w:t>AND</w:t>
      </w:r>
      <w:r>
        <w:rPr>
          <w:spacing w:val="-9"/>
          <w:w w:val="110"/>
        </w:rPr>
        <w:t xml:space="preserve"> </w:t>
      </w:r>
      <w:r>
        <w:rPr>
          <w:w w:val="110"/>
        </w:rPr>
        <w:t>CLEAN</w:t>
      </w:r>
      <w:r>
        <w:rPr>
          <w:spacing w:val="-13"/>
          <w:w w:val="110"/>
        </w:rPr>
        <w:t xml:space="preserve"> </w:t>
      </w:r>
      <w:r>
        <w:rPr>
          <w:spacing w:val="-5"/>
          <w:w w:val="110"/>
        </w:rPr>
        <w:t>UP</w:t>
      </w:r>
    </w:p>
    <w:p w14:paraId="1B67AAAD" w14:textId="77777777" w:rsidR="00580884" w:rsidRDefault="00AE043D">
      <w:pPr>
        <w:pStyle w:val="ListParagraph"/>
        <w:numPr>
          <w:ilvl w:val="0"/>
          <w:numId w:val="3"/>
        </w:numPr>
        <w:tabs>
          <w:tab w:val="left" w:pos="819"/>
          <w:tab w:val="left" w:pos="821"/>
        </w:tabs>
        <w:spacing w:before="207" w:line="278" w:lineRule="auto"/>
        <w:ind w:right="263"/>
        <w:rPr>
          <w:sz w:val="24"/>
        </w:rPr>
      </w:pPr>
      <w:r>
        <w:rPr>
          <w:w w:val="105"/>
          <w:sz w:val="24"/>
        </w:rPr>
        <w:t>WFN, in complete accordance with guidelines established by the Ministry of the Environment,</w:t>
      </w:r>
      <w:r>
        <w:rPr>
          <w:spacing w:val="-15"/>
          <w:w w:val="105"/>
          <w:sz w:val="24"/>
        </w:rPr>
        <w:t xml:space="preserve"> </w:t>
      </w:r>
      <w:r>
        <w:rPr>
          <w:w w:val="105"/>
          <w:sz w:val="24"/>
        </w:rPr>
        <w:t>will</w:t>
      </w:r>
      <w:r>
        <w:rPr>
          <w:spacing w:val="-14"/>
          <w:w w:val="105"/>
          <w:sz w:val="24"/>
        </w:rPr>
        <w:t xml:space="preserve"> </w:t>
      </w:r>
      <w:r>
        <w:rPr>
          <w:w w:val="105"/>
          <w:sz w:val="24"/>
        </w:rPr>
        <w:t>implement</w:t>
      </w:r>
      <w:r>
        <w:rPr>
          <w:spacing w:val="-14"/>
          <w:w w:val="105"/>
          <w:sz w:val="24"/>
        </w:rPr>
        <w:t xml:space="preserve"> </w:t>
      </w:r>
      <w:r>
        <w:rPr>
          <w:w w:val="105"/>
          <w:sz w:val="24"/>
        </w:rPr>
        <w:t>the</w:t>
      </w:r>
      <w:r>
        <w:rPr>
          <w:spacing w:val="-14"/>
          <w:w w:val="105"/>
          <w:sz w:val="24"/>
        </w:rPr>
        <w:t xml:space="preserve"> </w:t>
      </w:r>
      <w:r>
        <w:rPr>
          <w:w w:val="105"/>
          <w:sz w:val="24"/>
        </w:rPr>
        <w:t>following</w:t>
      </w:r>
      <w:r>
        <w:rPr>
          <w:spacing w:val="-15"/>
          <w:w w:val="105"/>
          <w:sz w:val="24"/>
        </w:rPr>
        <w:t xml:space="preserve"> </w:t>
      </w:r>
      <w:r>
        <w:rPr>
          <w:w w:val="105"/>
          <w:sz w:val="24"/>
        </w:rPr>
        <w:t>policy</w:t>
      </w:r>
      <w:r>
        <w:rPr>
          <w:spacing w:val="-10"/>
          <w:w w:val="105"/>
          <w:sz w:val="24"/>
        </w:rPr>
        <w:t xml:space="preserve"> </w:t>
      </w:r>
      <w:r>
        <w:rPr>
          <w:w w:val="105"/>
          <w:sz w:val="24"/>
        </w:rPr>
        <w:t>on</w:t>
      </w:r>
      <w:r>
        <w:rPr>
          <w:spacing w:val="-15"/>
          <w:w w:val="105"/>
          <w:sz w:val="24"/>
        </w:rPr>
        <w:t xml:space="preserve"> </w:t>
      </w:r>
      <w:r>
        <w:rPr>
          <w:w w:val="105"/>
          <w:sz w:val="24"/>
        </w:rPr>
        <w:t>this</w:t>
      </w:r>
      <w:r>
        <w:rPr>
          <w:spacing w:val="-14"/>
          <w:w w:val="105"/>
          <w:sz w:val="24"/>
        </w:rPr>
        <w:t xml:space="preserve"> </w:t>
      </w:r>
      <w:r>
        <w:rPr>
          <w:w w:val="105"/>
          <w:sz w:val="24"/>
        </w:rPr>
        <w:t>project,</w:t>
      </w:r>
      <w:r>
        <w:rPr>
          <w:spacing w:val="-13"/>
          <w:w w:val="105"/>
          <w:sz w:val="24"/>
        </w:rPr>
        <w:t xml:space="preserve"> </w:t>
      </w:r>
      <w:proofErr w:type="gramStart"/>
      <w:r>
        <w:rPr>
          <w:w w:val="105"/>
          <w:sz w:val="24"/>
        </w:rPr>
        <w:t>in</w:t>
      </w:r>
      <w:r>
        <w:rPr>
          <w:spacing w:val="-14"/>
          <w:w w:val="105"/>
          <w:sz w:val="24"/>
        </w:rPr>
        <w:t xml:space="preserve"> </w:t>
      </w:r>
      <w:r>
        <w:rPr>
          <w:w w:val="105"/>
          <w:sz w:val="24"/>
        </w:rPr>
        <w:t>order</w:t>
      </w:r>
      <w:r>
        <w:rPr>
          <w:spacing w:val="-14"/>
          <w:w w:val="105"/>
          <w:sz w:val="24"/>
        </w:rPr>
        <w:t xml:space="preserve"> </w:t>
      </w:r>
      <w:r>
        <w:rPr>
          <w:w w:val="105"/>
          <w:sz w:val="24"/>
        </w:rPr>
        <w:t>to</w:t>
      </w:r>
      <w:proofErr w:type="gramEnd"/>
      <w:r>
        <w:rPr>
          <w:spacing w:val="-15"/>
          <w:w w:val="105"/>
          <w:sz w:val="24"/>
        </w:rPr>
        <w:t xml:space="preserve"> </w:t>
      </w:r>
      <w:r>
        <w:rPr>
          <w:w w:val="105"/>
          <w:sz w:val="24"/>
        </w:rPr>
        <w:t>provide a clean, safe, and efficient workplace. All companies and their personnel on site</w:t>
      </w:r>
    </w:p>
    <w:p w14:paraId="730B5D60" w14:textId="77777777" w:rsidR="00580884" w:rsidRDefault="00AE043D">
      <w:pPr>
        <w:pStyle w:val="BodyText"/>
        <w:spacing w:before="1" w:line="273" w:lineRule="auto"/>
        <w:ind w:firstLine="0"/>
      </w:pPr>
      <w:r>
        <w:rPr>
          <w:w w:val="105"/>
        </w:rPr>
        <w:t>must</w:t>
      </w:r>
      <w:r>
        <w:rPr>
          <w:spacing w:val="-1"/>
          <w:w w:val="105"/>
        </w:rPr>
        <w:t xml:space="preserve"> </w:t>
      </w:r>
      <w:r>
        <w:rPr>
          <w:w w:val="105"/>
        </w:rPr>
        <w:t>cooperate</w:t>
      </w:r>
      <w:r>
        <w:rPr>
          <w:spacing w:val="-4"/>
          <w:w w:val="105"/>
        </w:rPr>
        <w:t xml:space="preserve"> </w:t>
      </w:r>
      <w:r>
        <w:rPr>
          <w:w w:val="105"/>
        </w:rPr>
        <w:t>to</w:t>
      </w:r>
      <w:r>
        <w:rPr>
          <w:spacing w:val="-5"/>
          <w:w w:val="105"/>
        </w:rPr>
        <w:t xml:space="preserve"> </w:t>
      </w:r>
      <w:r>
        <w:rPr>
          <w:w w:val="105"/>
        </w:rPr>
        <w:t>achieve</w:t>
      </w:r>
      <w:r>
        <w:rPr>
          <w:spacing w:val="-4"/>
          <w:w w:val="105"/>
        </w:rPr>
        <w:t xml:space="preserve"> </w:t>
      </w:r>
      <w:r>
        <w:rPr>
          <w:w w:val="105"/>
        </w:rPr>
        <w:t>these objectives.</w:t>
      </w:r>
      <w:r>
        <w:rPr>
          <w:spacing w:val="-2"/>
          <w:w w:val="105"/>
        </w:rPr>
        <w:t xml:space="preserve"> </w:t>
      </w:r>
      <w:r>
        <w:rPr>
          <w:w w:val="105"/>
        </w:rPr>
        <w:t>This policy</w:t>
      </w:r>
      <w:r>
        <w:rPr>
          <w:spacing w:val="-2"/>
          <w:w w:val="105"/>
        </w:rPr>
        <w:t xml:space="preserve"> </w:t>
      </w:r>
      <w:r>
        <w:rPr>
          <w:w w:val="105"/>
        </w:rPr>
        <w:t>will</w:t>
      </w:r>
      <w:r>
        <w:rPr>
          <w:spacing w:val="-6"/>
          <w:w w:val="105"/>
        </w:rPr>
        <w:t xml:space="preserve"> </w:t>
      </w:r>
      <w:r>
        <w:rPr>
          <w:w w:val="105"/>
        </w:rPr>
        <w:t>be</w:t>
      </w:r>
      <w:r>
        <w:rPr>
          <w:spacing w:val="-4"/>
          <w:w w:val="105"/>
        </w:rPr>
        <w:t xml:space="preserve"> </w:t>
      </w:r>
      <w:r>
        <w:rPr>
          <w:w w:val="105"/>
        </w:rPr>
        <w:t>clearly</w:t>
      </w:r>
      <w:r>
        <w:rPr>
          <w:spacing w:val="-2"/>
          <w:w w:val="105"/>
        </w:rPr>
        <w:t xml:space="preserve"> </w:t>
      </w:r>
      <w:r>
        <w:rPr>
          <w:w w:val="105"/>
        </w:rPr>
        <w:t>posted</w:t>
      </w:r>
      <w:r>
        <w:rPr>
          <w:spacing w:val="-2"/>
          <w:w w:val="105"/>
        </w:rPr>
        <w:t xml:space="preserve"> </w:t>
      </w:r>
      <w:r>
        <w:rPr>
          <w:w w:val="105"/>
        </w:rPr>
        <w:t>in</w:t>
      </w:r>
      <w:r>
        <w:rPr>
          <w:spacing w:val="-5"/>
          <w:w w:val="105"/>
        </w:rPr>
        <w:t xml:space="preserve"> </w:t>
      </w:r>
      <w:r>
        <w:rPr>
          <w:w w:val="105"/>
        </w:rPr>
        <w:t>the site trailer, and a copy made available to each successful bidder.</w:t>
      </w:r>
    </w:p>
    <w:p w14:paraId="160A245D" w14:textId="0E78DF7E" w:rsidR="00580884" w:rsidRDefault="00AE043D">
      <w:pPr>
        <w:pStyle w:val="ListParagraph"/>
        <w:numPr>
          <w:ilvl w:val="0"/>
          <w:numId w:val="3"/>
        </w:numPr>
        <w:tabs>
          <w:tab w:val="left" w:pos="819"/>
          <w:tab w:val="left" w:pos="821"/>
        </w:tabs>
        <w:spacing w:before="167" w:line="278" w:lineRule="auto"/>
        <w:ind w:right="339"/>
        <w:rPr>
          <w:sz w:val="24"/>
        </w:rPr>
      </w:pPr>
      <w:r>
        <w:rPr>
          <w:w w:val="105"/>
          <w:sz w:val="24"/>
        </w:rPr>
        <w:t>The</w:t>
      </w:r>
      <w:r>
        <w:rPr>
          <w:spacing w:val="-13"/>
          <w:w w:val="105"/>
          <w:sz w:val="24"/>
        </w:rPr>
        <w:t xml:space="preserve"> </w:t>
      </w:r>
      <w:r>
        <w:rPr>
          <w:w w:val="105"/>
          <w:sz w:val="24"/>
        </w:rPr>
        <w:t>removal</w:t>
      </w:r>
      <w:r>
        <w:rPr>
          <w:spacing w:val="-15"/>
          <w:w w:val="105"/>
          <w:sz w:val="24"/>
        </w:rPr>
        <w:t xml:space="preserve"> </w:t>
      </w:r>
      <w:r>
        <w:rPr>
          <w:w w:val="105"/>
          <w:sz w:val="24"/>
        </w:rPr>
        <w:t>of</w:t>
      </w:r>
      <w:r>
        <w:rPr>
          <w:spacing w:val="-8"/>
          <w:w w:val="105"/>
          <w:sz w:val="24"/>
        </w:rPr>
        <w:t xml:space="preserve"> </w:t>
      </w:r>
      <w:r>
        <w:rPr>
          <w:w w:val="105"/>
          <w:sz w:val="24"/>
        </w:rPr>
        <w:t>waste</w:t>
      </w:r>
      <w:r>
        <w:rPr>
          <w:spacing w:val="-13"/>
          <w:w w:val="105"/>
          <w:sz w:val="24"/>
        </w:rPr>
        <w:t xml:space="preserve"> </w:t>
      </w:r>
      <w:r>
        <w:rPr>
          <w:w w:val="105"/>
          <w:sz w:val="24"/>
        </w:rPr>
        <w:t>from</w:t>
      </w:r>
      <w:r>
        <w:rPr>
          <w:spacing w:val="-12"/>
          <w:w w:val="105"/>
          <w:sz w:val="24"/>
        </w:rPr>
        <w:t xml:space="preserve"> </w:t>
      </w:r>
      <w:r>
        <w:rPr>
          <w:w w:val="105"/>
          <w:sz w:val="24"/>
        </w:rPr>
        <w:t>the</w:t>
      </w:r>
      <w:r>
        <w:rPr>
          <w:spacing w:val="-13"/>
          <w:w w:val="105"/>
          <w:sz w:val="24"/>
        </w:rPr>
        <w:t xml:space="preserve"> </w:t>
      </w:r>
      <w:r>
        <w:rPr>
          <w:w w:val="105"/>
          <w:sz w:val="24"/>
        </w:rPr>
        <w:t>work</w:t>
      </w:r>
      <w:r>
        <w:rPr>
          <w:spacing w:val="-14"/>
          <w:w w:val="105"/>
          <w:sz w:val="24"/>
        </w:rPr>
        <w:t xml:space="preserve"> </w:t>
      </w:r>
      <w:r>
        <w:rPr>
          <w:w w:val="105"/>
          <w:sz w:val="24"/>
        </w:rPr>
        <w:t>area</w:t>
      </w:r>
      <w:r>
        <w:rPr>
          <w:spacing w:val="-10"/>
          <w:w w:val="105"/>
          <w:sz w:val="24"/>
        </w:rPr>
        <w:t xml:space="preserve"> </w:t>
      </w:r>
      <w:r>
        <w:rPr>
          <w:w w:val="105"/>
          <w:sz w:val="24"/>
        </w:rPr>
        <w:t>is</w:t>
      </w:r>
      <w:r>
        <w:rPr>
          <w:spacing w:val="-14"/>
          <w:w w:val="105"/>
          <w:sz w:val="24"/>
        </w:rPr>
        <w:t xml:space="preserve"> </w:t>
      </w:r>
      <w:r>
        <w:rPr>
          <w:w w:val="105"/>
          <w:sz w:val="24"/>
        </w:rPr>
        <w:t>the</w:t>
      </w:r>
      <w:r>
        <w:rPr>
          <w:spacing w:val="-8"/>
          <w:w w:val="105"/>
          <w:sz w:val="24"/>
        </w:rPr>
        <w:t xml:space="preserve"> </w:t>
      </w:r>
      <w:r>
        <w:rPr>
          <w:w w:val="105"/>
          <w:sz w:val="24"/>
        </w:rPr>
        <w:t>responsibility</w:t>
      </w:r>
      <w:r>
        <w:rPr>
          <w:spacing w:val="-11"/>
          <w:w w:val="105"/>
          <w:sz w:val="24"/>
        </w:rPr>
        <w:t xml:space="preserve"> </w:t>
      </w:r>
      <w:r>
        <w:rPr>
          <w:w w:val="105"/>
          <w:sz w:val="24"/>
        </w:rPr>
        <w:t>of</w:t>
      </w:r>
      <w:r>
        <w:rPr>
          <w:spacing w:val="-14"/>
          <w:w w:val="105"/>
          <w:sz w:val="24"/>
        </w:rPr>
        <w:t xml:space="preserve"> </w:t>
      </w:r>
      <w:r>
        <w:rPr>
          <w:w w:val="105"/>
          <w:sz w:val="24"/>
        </w:rPr>
        <w:t>the</w:t>
      </w:r>
      <w:r>
        <w:rPr>
          <w:spacing w:val="-13"/>
          <w:w w:val="105"/>
          <w:sz w:val="24"/>
        </w:rPr>
        <w:t xml:space="preserve"> </w:t>
      </w:r>
      <w:r w:rsidR="00C01FC6">
        <w:rPr>
          <w:w w:val="105"/>
          <w:sz w:val="24"/>
        </w:rPr>
        <w:t>Successful bidde</w:t>
      </w:r>
      <w:r>
        <w:rPr>
          <w:w w:val="105"/>
          <w:sz w:val="24"/>
        </w:rPr>
        <w:t xml:space="preserve">r. Should </w:t>
      </w:r>
      <w:r w:rsidR="00C01FC6">
        <w:rPr>
          <w:w w:val="105"/>
          <w:sz w:val="24"/>
        </w:rPr>
        <w:t xml:space="preserve">Successful bidder </w:t>
      </w:r>
      <w:r>
        <w:rPr>
          <w:w w:val="105"/>
          <w:sz w:val="24"/>
        </w:rPr>
        <w:t xml:space="preserve">fail to clean up their debris, WFN will, 24 hours after notifying the </w:t>
      </w:r>
      <w:r w:rsidR="00C01FC6">
        <w:rPr>
          <w:w w:val="105"/>
          <w:sz w:val="24"/>
        </w:rPr>
        <w:t>Successful bidder</w:t>
      </w:r>
      <w:r>
        <w:rPr>
          <w:w w:val="105"/>
          <w:sz w:val="24"/>
        </w:rPr>
        <w:t xml:space="preserve"> in writing, proceed with clean-up and back charge accordingly (including a 15% mark-up).</w:t>
      </w:r>
    </w:p>
    <w:p w14:paraId="1E21BA43" w14:textId="77777777" w:rsidR="00580884" w:rsidRDefault="00AE043D">
      <w:pPr>
        <w:pStyle w:val="ListParagraph"/>
        <w:numPr>
          <w:ilvl w:val="0"/>
          <w:numId w:val="3"/>
        </w:numPr>
        <w:tabs>
          <w:tab w:val="left" w:pos="819"/>
          <w:tab w:val="left" w:pos="821"/>
        </w:tabs>
        <w:spacing w:line="278" w:lineRule="auto"/>
        <w:ind w:right="354"/>
        <w:rPr>
          <w:sz w:val="24"/>
        </w:rPr>
      </w:pPr>
      <w:r>
        <w:rPr>
          <w:w w:val="105"/>
          <w:sz w:val="24"/>
        </w:rPr>
        <w:t>General</w:t>
      </w:r>
      <w:r>
        <w:rPr>
          <w:spacing w:val="-6"/>
          <w:w w:val="105"/>
          <w:sz w:val="24"/>
        </w:rPr>
        <w:t xml:space="preserve"> </w:t>
      </w:r>
      <w:r>
        <w:rPr>
          <w:w w:val="105"/>
          <w:sz w:val="24"/>
        </w:rPr>
        <w:t>Garbage</w:t>
      </w:r>
      <w:r>
        <w:rPr>
          <w:spacing w:val="-3"/>
          <w:w w:val="105"/>
          <w:sz w:val="24"/>
        </w:rPr>
        <w:t xml:space="preserve"> </w:t>
      </w:r>
      <w:r>
        <w:rPr>
          <w:w w:val="105"/>
          <w:sz w:val="24"/>
        </w:rPr>
        <w:t>-</w:t>
      </w:r>
      <w:r>
        <w:rPr>
          <w:spacing w:val="-4"/>
          <w:w w:val="105"/>
          <w:sz w:val="24"/>
        </w:rPr>
        <w:t xml:space="preserve"> </w:t>
      </w:r>
      <w:r>
        <w:rPr>
          <w:w w:val="105"/>
          <w:sz w:val="24"/>
        </w:rPr>
        <w:t>(i.e.,</w:t>
      </w:r>
      <w:r>
        <w:rPr>
          <w:spacing w:val="-2"/>
          <w:w w:val="105"/>
          <w:sz w:val="24"/>
        </w:rPr>
        <w:t xml:space="preserve"> </w:t>
      </w:r>
      <w:r>
        <w:rPr>
          <w:w w:val="105"/>
          <w:sz w:val="24"/>
        </w:rPr>
        <w:t>food,</w:t>
      </w:r>
      <w:r>
        <w:rPr>
          <w:spacing w:val="-2"/>
          <w:w w:val="105"/>
          <w:sz w:val="24"/>
        </w:rPr>
        <w:t xml:space="preserve"> </w:t>
      </w:r>
      <w:r>
        <w:rPr>
          <w:w w:val="105"/>
          <w:sz w:val="24"/>
        </w:rPr>
        <w:t>papers,</w:t>
      </w:r>
      <w:r>
        <w:rPr>
          <w:spacing w:val="-2"/>
          <w:w w:val="105"/>
          <w:sz w:val="24"/>
        </w:rPr>
        <w:t xml:space="preserve"> </w:t>
      </w:r>
      <w:r>
        <w:rPr>
          <w:w w:val="105"/>
          <w:sz w:val="24"/>
        </w:rPr>
        <w:t>dirt,</w:t>
      </w:r>
      <w:r>
        <w:rPr>
          <w:spacing w:val="-6"/>
          <w:w w:val="105"/>
          <w:sz w:val="24"/>
        </w:rPr>
        <w:t xml:space="preserve"> </w:t>
      </w:r>
      <w:r>
        <w:rPr>
          <w:w w:val="105"/>
          <w:sz w:val="24"/>
        </w:rPr>
        <w:t>dust,</w:t>
      </w:r>
      <w:r>
        <w:rPr>
          <w:spacing w:val="-2"/>
          <w:w w:val="105"/>
          <w:sz w:val="24"/>
        </w:rPr>
        <w:t xml:space="preserve"> </w:t>
      </w:r>
      <w:r>
        <w:rPr>
          <w:w w:val="105"/>
          <w:sz w:val="24"/>
        </w:rPr>
        <w:t>and</w:t>
      </w:r>
      <w:r>
        <w:rPr>
          <w:spacing w:val="-2"/>
          <w:w w:val="105"/>
          <w:sz w:val="24"/>
        </w:rPr>
        <w:t xml:space="preserve"> </w:t>
      </w:r>
      <w:r>
        <w:rPr>
          <w:w w:val="105"/>
          <w:sz w:val="24"/>
        </w:rPr>
        <w:t>similar</w:t>
      </w:r>
      <w:r>
        <w:rPr>
          <w:spacing w:val="-3"/>
          <w:w w:val="105"/>
          <w:sz w:val="24"/>
        </w:rPr>
        <w:t xml:space="preserve"> </w:t>
      </w:r>
      <w:r>
        <w:rPr>
          <w:w w:val="105"/>
          <w:sz w:val="24"/>
        </w:rPr>
        <w:t>material</w:t>
      </w:r>
      <w:r>
        <w:rPr>
          <w:spacing w:val="-6"/>
          <w:w w:val="105"/>
          <w:sz w:val="24"/>
        </w:rPr>
        <w:t xml:space="preserve"> </w:t>
      </w:r>
      <w:r>
        <w:rPr>
          <w:w w:val="105"/>
          <w:sz w:val="24"/>
        </w:rPr>
        <w:t>which</w:t>
      </w:r>
      <w:r>
        <w:rPr>
          <w:spacing w:val="-5"/>
          <w:w w:val="105"/>
          <w:sz w:val="24"/>
        </w:rPr>
        <w:t xml:space="preserve"> </w:t>
      </w:r>
      <w:r>
        <w:rPr>
          <w:w w:val="105"/>
          <w:sz w:val="24"/>
        </w:rPr>
        <w:t>may</w:t>
      </w:r>
      <w:r>
        <w:rPr>
          <w:spacing w:val="-2"/>
          <w:w w:val="105"/>
          <w:sz w:val="24"/>
        </w:rPr>
        <w:t xml:space="preserve"> </w:t>
      </w:r>
      <w:r>
        <w:rPr>
          <w:w w:val="105"/>
          <w:sz w:val="24"/>
        </w:rPr>
        <w:t>be swept up).</w:t>
      </w:r>
    </w:p>
    <w:p w14:paraId="0EF351D8" w14:textId="551F2D89" w:rsidR="00580884" w:rsidRDefault="00C01FC6">
      <w:pPr>
        <w:pStyle w:val="ListParagraph"/>
        <w:numPr>
          <w:ilvl w:val="0"/>
          <w:numId w:val="3"/>
        </w:numPr>
        <w:tabs>
          <w:tab w:val="left" w:pos="819"/>
          <w:tab w:val="left" w:pos="821"/>
        </w:tabs>
        <w:spacing w:line="276" w:lineRule="auto"/>
        <w:ind w:right="216"/>
        <w:rPr>
          <w:sz w:val="24"/>
        </w:rPr>
      </w:pPr>
      <w:r>
        <w:rPr>
          <w:w w:val="105"/>
          <w:sz w:val="24"/>
        </w:rPr>
        <w:t>The Successful bidder is required to pick up and</w:t>
      </w:r>
      <w:r w:rsidR="0095178F">
        <w:rPr>
          <w:w w:val="105"/>
          <w:sz w:val="24"/>
        </w:rPr>
        <w:t xml:space="preserve"> organize the </w:t>
      </w:r>
      <w:r>
        <w:rPr>
          <w:w w:val="105"/>
          <w:sz w:val="24"/>
        </w:rPr>
        <w:t>removal of the garbage containers, together</w:t>
      </w:r>
      <w:r>
        <w:rPr>
          <w:spacing w:val="-15"/>
          <w:w w:val="105"/>
          <w:sz w:val="24"/>
        </w:rPr>
        <w:t xml:space="preserve"> </w:t>
      </w:r>
      <w:r>
        <w:rPr>
          <w:w w:val="105"/>
          <w:sz w:val="24"/>
        </w:rPr>
        <w:t>with</w:t>
      </w:r>
      <w:r>
        <w:rPr>
          <w:spacing w:val="-14"/>
          <w:w w:val="105"/>
          <w:sz w:val="24"/>
        </w:rPr>
        <w:t xml:space="preserve"> </w:t>
      </w:r>
      <w:r>
        <w:rPr>
          <w:w w:val="105"/>
          <w:sz w:val="24"/>
        </w:rPr>
        <w:t>the</w:t>
      </w:r>
      <w:r>
        <w:rPr>
          <w:spacing w:val="-14"/>
          <w:w w:val="105"/>
          <w:sz w:val="24"/>
        </w:rPr>
        <w:t xml:space="preserve"> </w:t>
      </w:r>
      <w:r>
        <w:rPr>
          <w:w w:val="105"/>
          <w:sz w:val="24"/>
        </w:rPr>
        <w:t>general</w:t>
      </w:r>
      <w:r>
        <w:rPr>
          <w:spacing w:val="-14"/>
          <w:w w:val="105"/>
          <w:sz w:val="24"/>
        </w:rPr>
        <w:t xml:space="preserve"> </w:t>
      </w:r>
      <w:r>
        <w:rPr>
          <w:w w:val="105"/>
          <w:sz w:val="24"/>
        </w:rPr>
        <w:t>clean-up.</w:t>
      </w:r>
    </w:p>
    <w:p w14:paraId="2797731C" w14:textId="77777777" w:rsidR="00580884" w:rsidRDefault="00AE043D">
      <w:pPr>
        <w:pStyle w:val="Heading1"/>
        <w:spacing w:before="164"/>
        <w:ind w:left="100" w:firstLine="0"/>
      </w:pPr>
      <w:r>
        <w:rPr>
          <w:w w:val="105"/>
        </w:rPr>
        <w:t>11.0</w:t>
      </w:r>
      <w:r>
        <w:rPr>
          <w:spacing w:val="-2"/>
          <w:w w:val="105"/>
        </w:rPr>
        <w:t xml:space="preserve"> </w:t>
      </w:r>
      <w:r>
        <w:rPr>
          <w:spacing w:val="-2"/>
          <w:w w:val="110"/>
        </w:rPr>
        <w:t>SAFETY</w:t>
      </w:r>
    </w:p>
    <w:p w14:paraId="7827B004" w14:textId="12D86486" w:rsidR="00580884" w:rsidRDefault="0095178F">
      <w:pPr>
        <w:pStyle w:val="ListParagraph"/>
        <w:numPr>
          <w:ilvl w:val="0"/>
          <w:numId w:val="2"/>
        </w:numPr>
        <w:tabs>
          <w:tab w:val="left" w:pos="819"/>
          <w:tab w:val="left" w:pos="821"/>
        </w:tabs>
        <w:spacing w:before="207" w:line="278" w:lineRule="auto"/>
        <w:ind w:right="200"/>
        <w:rPr>
          <w:sz w:val="24"/>
        </w:rPr>
      </w:pPr>
      <w:r>
        <w:rPr>
          <w:w w:val="105"/>
          <w:sz w:val="24"/>
        </w:rPr>
        <w:t>The Successful bidder shall adhere to the Provincial Occupational Health and Safety Act and Regulations (the</w:t>
      </w:r>
      <w:r>
        <w:rPr>
          <w:spacing w:val="-11"/>
          <w:w w:val="105"/>
          <w:sz w:val="24"/>
        </w:rPr>
        <w:t xml:space="preserve"> </w:t>
      </w:r>
      <w:r>
        <w:rPr>
          <w:w w:val="105"/>
          <w:sz w:val="24"/>
        </w:rPr>
        <w:t>“Act”). Within the definition and requirements of the Act, WFN</w:t>
      </w:r>
      <w:r>
        <w:rPr>
          <w:spacing w:val="-4"/>
          <w:w w:val="105"/>
          <w:sz w:val="24"/>
        </w:rPr>
        <w:t xml:space="preserve"> </w:t>
      </w:r>
      <w:r>
        <w:rPr>
          <w:w w:val="105"/>
          <w:sz w:val="24"/>
        </w:rPr>
        <w:t>shall</w:t>
      </w:r>
      <w:r>
        <w:rPr>
          <w:spacing w:val="-9"/>
          <w:w w:val="105"/>
          <w:sz w:val="24"/>
        </w:rPr>
        <w:t xml:space="preserve"> </w:t>
      </w:r>
      <w:r>
        <w:rPr>
          <w:w w:val="105"/>
          <w:sz w:val="24"/>
        </w:rPr>
        <w:t>have</w:t>
      </w:r>
      <w:r>
        <w:rPr>
          <w:spacing w:val="-6"/>
          <w:w w:val="105"/>
          <w:sz w:val="24"/>
        </w:rPr>
        <w:t xml:space="preserve"> </w:t>
      </w:r>
      <w:r>
        <w:rPr>
          <w:w w:val="105"/>
          <w:sz w:val="24"/>
        </w:rPr>
        <w:t>full</w:t>
      </w:r>
      <w:r>
        <w:rPr>
          <w:spacing w:val="-9"/>
          <w:w w:val="105"/>
          <w:sz w:val="24"/>
        </w:rPr>
        <w:t xml:space="preserve"> </w:t>
      </w:r>
      <w:r>
        <w:rPr>
          <w:w w:val="105"/>
          <w:sz w:val="24"/>
        </w:rPr>
        <w:t>authority</w:t>
      </w:r>
      <w:r>
        <w:rPr>
          <w:spacing w:val="-4"/>
          <w:w w:val="105"/>
          <w:sz w:val="24"/>
        </w:rPr>
        <w:t xml:space="preserve"> </w:t>
      </w:r>
      <w:r>
        <w:rPr>
          <w:w w:val="105"/>
          <w:sz w:val="24"/>
        </w:rPr>
        <w:t>over the Successful bidder with</w:t>
      </w:r>
      <w:r>
        <w:rPr>
          <w:spacing w:val="-7"/>
          <w:w w:val="105"/>
          <w:sz w:val="24"/>
        </w:rPr>
        <w:t xml:space="preserve"> </w:t>
      </w:r>
      <w:r>
        <w:rPr>
          <w:w w:val="105"/>
          <w:sz w:val="24"/>
        </w:rPr>
        <w:t>respect</w:t>
      </w:r>
      <w:r>
        <w:rPr>
          <w:spacing w:val="-3"/>
          <w:w w:val="105"/>
          <w:sz w:val="24"/>
        </w:rPr>
        <w:t xml:space="preserve"> </w:t>
      </w:r>
      <w:r>
        <w:rPr>
          <w:w w:val="105"/>
          <w:sz w:val="24"/>
        </w:rPr>
        <w:t>to</w:t>
      </w:r>
      <w:r>
        <w:rPr>
          <w:spacing w:val="-7"/>
          <w:w w:val="105"/>
          <w:sz w:val="24"/>
        </w:rPr>
        <w:t xml:space="preserve"> </w:t>
      </w:r>
      <w:r>
        <w:rPr>
          <w:w w:val="105"/>
          <w:sz w:val="24"/>
        </w:rPr>
        <w:t>safety</w:t>
      </w:r>
      <w:r>
        <w:rPr>
          <w:spacing w:val="-4"/>
          <w:w w:val="105"/>
          <w:sz w:val="24"/>
        </w:rPr>
        <w:t xml:space="preserve"> </w:t>
      </w:r>
      <w:r>
        <w:rPr>
          <w:w w:val="105"/>
          <w:sz w:val="24"/>
        </w:rPr>
        <w:t>matters.</w:t>
      </w:r>
    </w:p>
    <w:p w14:paraId="67AC465D" w14:textId="2A2AEE70" w:rsidR="00580884" w:rsidRDefault="00580884">
      <w:pPr>
        <w:pStyle w:val="BodyText"/>
        <w:spacing w:before="5" w:line="278" w:lineRule="auto"/>
        <w:ind w:right="750" w:firstLine="0"/>
        <w:jc w:val="both"/>
      </w:pPr>
    </w:p>
    <w:p w14:paraId="571443D6" w14:textId="77777777" w:rsidR="00580884" w:rsidRDefault="00AE043D">
      <w:pPr>
        <w:pStyle w:val="ListParagraph"/>
        <w:numPr>
          <w:ilvl w:val="0"/>
          <w:numId w:val="2"/>
        </w:numPr>
        <w:tabs>
          <w:tab w:val="left" w:pos="819"/>
          <w:tab w:val="left" w:pos="821"/>
        </w:tabs>
        <w:spacing w:before="160" w:line="278" w:lineRule="auto"/>
        <w:ind w:right="226"/>
        <w:rPr>
          <w:sz w:val="24"/>
        </w:rPr>
      </w:pPr>
      <w:r>
        <w:rPr>
          <w:w w:val="105"/>
          <w:sz w:val="24"/>
        </w:rPr>
        <w:t>Subcontractors</w:t>
      </w:r>
      <w:r>
        <w:rPr>
          <w:spacing w:val="-2"/>
          <w:w w:val="105"/>
          <w:sz w:val="24"/>
        </w:rPr>
        <w:t xml:space="preserve"> </w:t>
      </w:r>
      <w:r>
        <w:rPr>
          <w:w w:val="105"/>
          <w:sz w:val="24"/>
        </w:rPr>
        <w:t>shall</w:t>
      </w:r>
      <w:r>
        <w:rPr>
          <w:spacing w:val="-3"/>
          <w:w w:val="105"/>
          <w:sz w:val="24"/>
        </w:rPr>
        <w:t xml:space="preserve"> </w:t>
      </w:r>
      <w:r>
        <w:rPr>
          <w:w w:val="105"/>
          <w:sz w:val="24"/>
        </w:rPr>
        <w:t>provide their own</w:t>
      </w:r>
      <w:r>
        <w:rPr>
          <w:spacing w:val="-2"/>
          <w:w w:val="105"/>
          <w:sz w:val="24"/>
        </w:rPr>
        <w:t xml:space="preserve"> </w:t>
      </w:r>
      <w:r>
        <w:rPr>
          <w:w w:val="105"/>
          <w:sz w:val="24"/>
        </w:rPr>
        <w:t>first-aid facilities</w:t>
      </w:r>
      <w:r>
        <w:rPr>
          <w:spacing w:val="-2"/>
          <w:w w:val="105"/>
          <w:sz w:val="24"/>
        </w:rPr>
        <w:t xml:space="preserve"> </w:t>
      </w:r>
      <w:r>
        <w:rPr>
          <w:w w:val="105"/>
          <w:sz w:val="24"/>
        </w:rPr>
        <w:t>in</w:t>
      </w:r>
      <w:r>
        <w:rPr>
          <w:spacing w:val="-2"/>
          <w:w w:val="105"/>
          <w:sz w:val="24"/>
        </w:rPr>
        <w:t xml:space="preserve"> </w:t>
      </w:r>
      <w:r>
        <w:rPr>
          <w:w w:val="105"/>
          <w:sz w:val="24"/>
        </w:rPr>
        <w:t>accordance with</w:t>
      </w:r>
      <w:r>
        <w:rPr>
          <w:spacing w:val="-2"/>
          <w:w w:val="105"/>
          <w:sz w:val="24"/>
        </w:rPr>
        <w:t xml:space="preserve"> </w:t>
      </w:r>
      <w:r>
        <w:rPr>
          <w:w w:val="105"/>
          <w:sz w:val="24"/>
        </w:rPr>
        <w:t>the Act and first aid regulation in accordance with the W.S.I.B. However, for emergency situations, WFN on-site first aid station is located at the main site office.</w:t>
      </w:r>
    </w:p>
    <w:p w14:paraId="3F7B51B8" w14:textId="77777777" w:rsidR="00580884" w:rsidRDefault="00580884">
      <w:pPr>
        <w:spacing w:line="278" w:lineRule="auto"/>
        <w:rPr>
          <w:sz w:val="24"/>
        </w:rPr>
        <w:sectPr w:rsidR="00580884">
          <w:pgSz w:w="12240" w:h="15840"/>
          <w:pgMar w:top="1360" w:right="1320" w:bottom="280" w:left="1340" w:header="720" w:footer="720" w:gutter="0"/>
          <w:cols w:space="720"/>
        </w:sectPr>
      </w:pPr>
    </w:p>
    <w:p w14:paraId="78FAC5AC" w14:textId="359BDB6C" w:rsidR="00580884" w:rsidRDefault="00AE043D">
      <w:pPr>
        <w:pStyle w:val="ListParagraph"/>
        <w:numPr>
          <w:ilvl w:val="0"/>
          <w:numId w:val="2"/>
        </w:numPr>
        <w:tabs>
          <w:tab w:val="left" w:pos="819"/>
          <w:tab w:val="left" w:pos="821"/>
        </w:tabs>
        <w:spacing w:before="77" w:line="278" w:lineRule="auto"/>
        <w:ind w:right="848"/>
        <w:rPr>
          <w:sz w:val="24"/>
        </w:rPr>
      </w:pPr>
      <w:r>
        <w:rPr>
          <w:w w:val="105"/>
          <w:sz w:val="24"/>
        </w:rPr>
        <w:lastRenderedPageBreak/>
        <w:t>Any</w:t>
      </w:r>
      <w:r>
        <w:rPr>
          <w:spacing w:val="-15"/>
          <w:w w:val="105"/>
          <w:sz w:val="24"/>
        </w:rPr>
        <w:t xml:space="preserve"> </w:t>
      </w:r>
      <w:r>
        <w:rPr>
          <w:w w:val="105"/>
          <w:sz w:val="24"/>
        </w:rPr>
        <w:t>work</w:t>
      </w:r>
      <w:r>
        <w:rPr>
          <w:spacing w:val="-14"/>
          <w:w w:val="105"/>
          <w:sz w:val="24"/>
        </w:rPr>
        <w:t xml:space="preserve"> </w:t>
      </w:r>
      <w:r>
        <w:rPr>
          <w:w w:val="105"/>
          <w:sz w:val="24"/>
        </w:rPr>
        <w:t>required</w:t>
      </w:r>
      <w:r>
        <w:rPr>
          <w:spacing w:val="-14"/>
          <w:w w:val="105"/>
          <w:sz w:val="24"/>
        </w:rPr>
        <w:t xml:space="preserve"> </w:t>
      </w:r>
      <w:r>
        <w:rPr>
          <w:w w:val="105"/>
          <w:sz w:val="24"/>
        </w:rPr>
        <w:t>to</w:t>
      </w:r>
      <w:r>
        <w:rPr>
          <w:spacing w:val="-14"/>
          <w:w w:val="105"/>
          <w:sz w:val="24"/>
        </w:rPr>
        <w:t xml:space="preserve"> </w:t>
      </w:r>
      <w:r>
        <w:rPr>
          <w:w w:val="105"/>
          <w:sz w:val="24"/>
        </w:rPr>
        <w:t>be</w:t>
      </w:r>
      <w:r>
        <w:rPr>
          <w:spacing w:val="-15"/>
          <w:w w:val="105"/>
          <w:sz w:val="24"/>
        </w:rPr>
        <w:t xml:space="preserve"> </w:t>
      </w:r>
      <w:r>
        <w:rPr>
          <w:w w:val="105"/>
          <w:sz w:val="24"/>
        </w:rPr>
        <w:t>done</w:t>
      </w:r>
      <w:r>
        <w:rPr>
          <w:spacing w:val="-14"/>
          <w:w w:val="105"/>
          <w:sz w:val="24"/>
        </w:rPr>
        <w:t xml:space="preserve"> </w:t>
      </w:r>
      <w:r>
        <w:rPr>
          <w:w w:val="105"/>
          <w:sz w:val="24"/>
        </w:rPr>
        <w:t>by</w:t>
      </w:r>
      <w:r>
        <w:rPr>
          <w:spacing w:val="-14"/>
          <w:w w:val="105"/>
          <w:sz w:val="24"/>
        </w:rPr>
        <w:t xml:space="preserve"> </w:t>
      </w:r>
      <w:r>
        <w:rPr>
          <w:w w:val="105"/>
          <w:sz w:val="24"/>
        </w:rPr>
        <w:t>WFN</w:t>
      </w:r>
      <w:r>
        <w:rPr>
          <w:spacing w:val="-14"/>
          <w:w w:val="105"/>
          <w:sz w:val="24"/>
        </w:rPr>
        <w:t xml:space="preserve"> </w:t>
      </w:r>
      <w:r>
        <w:rPr>
          <w:w w:val="105"/>
          <w:sz w:val="24"/>
        </w:rPr>
        <w:t>due</w:t>
      </w:r>
      <w:r>
        <w:rPr>
          <w:spacing w:val="-15"/>
          <w:w w:val="105"/>
          <w:sz w:val="24"/>
        </w:rPr>
        <w:t xml:space="preserve"> </w:t>
      </w:r>
      <w:r>
        <w:rPr>
          <w:w w:val="105"/>
          <w:sz w:val="24"/>
        </w:rPr>
        <w:t>to</w:t>
      </w:r>
      <w:r>
        <w:rPr>
          <w:spacing w:val="-14"/>
          <w:w w:val="105"/>
          <w:sz w:val="24"/>
        </w:rPr>
        <w:t xml:space="preserve"> </w:t>
      </w:r>
      <w:r>
        <w:rPr>
          <w:w w:val="105"/>
          <w:sz w:val="24"/>
        </w:rPr>
        <w:t>failure</w:t>
      </w:r>
      <w:r>
        <w:rPr>
          <w:spacing w:val="-14"/>
          <w:w w:val="105"/>
          <w:sz w:val="24"/>
        </w:rPr>
        <w:t xml:space="preserve"> </w:t>
      </w:r>
      <w:r>
        <w:rPr>
          <w:w w:val="105"/>
          <w:sz w:val="24"/>
        </w:rPr>
        <w:t>to</w:t>
      </w:r>
      <w:r>
        <w:rPr>
          <w:spacing w:val="-14"/>
          <w:w w:val="105"/>
          <w:sz w:val="24"/>
        </w:rPr>
        <w:t xml:space="preserve"> </w:t>
      </w:r>
      <w:r>
        <w:rPr>
          <w:w w:val="105"/>
          <w:sz w:val="24"/>
        </w:rPr>
        <w:t>do</w:t>
      </w:r>
      <w:r>
        <w:rPr>
          <w:spacing w:val="-15"/>
          <w:w w:val="105"/>
          <w:sz w:val="24"/>
        </w:rPr>
        <w:t xml:space="preserve"> </w:t>
      </w:r>
      <w:r>
        <w:rPr>
          <w:w w:val="105"/>
          <w:sz w:val="24"/>
        </w:rPr>
        <w:t>so</w:t>
      </w:r>
      <w:r>
        <w:rPr>
          <w:spacing w:val="-14"/>
          <w:w w:val="105"/>
          <w:sz w:val="24"/>
        </w:rPr>
        <w:t xml:space="preserve"> </w:t>
      </w:r>
      <w:r>
        <w:rPr>
          <w:w w:val="105"/>
          <w:sz w:val="24"/>
        </w:rPr>
        <w:t>on</w:t>
      </w:r>
      <w:r>
        <w:rPr>
          <w:spacing w:val="-14"/>
          <w:w w:val="105"/>
          <w:sz w:val="24"/>
        </w:rPr>
        <w:t xml:space="preserve"> </w:t>
      </w:r>
      <w:r>
        <w:rPr>
          <w:w w:val="105"/>
          <w:sz w:val="24"/>
        </w:rPr>
        <w:t>the</w:t>
      </w:r>
      <w:r>
        <w:rPr>
          <w:spacing w:val="-14"/>
          <w:w w:val="105"/>
          <w:sz w:val="24"/>
        </w:rPr>
        <w:t xml:space="preserve"> </w:t>
      </w:r>
      <w:r>
        <w:rPr>
          <w:w w:val="105"/>
          <w:sz w:val="24"/>
        </w:rPr>
        <w:t>part</w:t>
      </w:r>
      <w:r>
        <w:rPr>
          <w:spacing w:val="-13"/>
          <w:w w:val="105"/>
          <w:sz w:val="24"/>
        </w:rPr>
        <w:t xml:space="preserve"> </w:t>
      </w:r>
      <w:r>
        <w:rPr>
          <w:w w:val="105"/>
          <w:sz w:val="24"/>
        </w:rPr>
        <w:t>of</w:t>
      </w:r>
      <w:r>
        <w:rPr>
          <w:spacing w:val="-14"/>
          <w:w w:val="105"/>
          <w:sz w:val="24"/>
        </w:rPr>
        <w:t xml:space="preserve"> </w:t>
      </w:r>
      <w:r>
        <w:rPr>
          <w:w w:val="105"/>
          <w:sz w:val="24"/>
        </w:rPr>
        <w:t xml:space="preserve">the Subcontractor, shall be charged to the account of the </w:t>
      </w:r>
      <w:r w:rsidR="0095178F">
        <w:rPr>
          <w:w w:val="105"/>
          <w:sz w:val="24"/>
        </w:rPr>
        <w:t>Successful bidder</w:t>
      </w:r>
      <w:r>
        <w:rPr>
          <w:w w:val="105"/>
          <w:sz w:val="24"/>
        </w:rPr>
        <w:t>.</w:t>
      </w:r>
    </w:p>
    <w:p w14:paraId="477E62C7" w14:textId="4DB5A877" w:rsidR="00580884" w:rsidRDefault="00AE043D">
      <w:pPr>
        <w:pStyle w:val="ListParagraph"/>
        <w:numPr>
          <w:ilvl w:val="0"/>
          <w:numId w:val="2"/>
        </w:numPr>
        <w:tabs>
          <w:tab w:val="left" w:pos="819"/>
          <w:tab w:val="left" w:pos="821"/>
        </w:tabs>
        <w:spacing w:before="160" w:line="276" w:lineRule="auto"/>
        <w:ind w:right="251"/>
        <w:rPr>
          <w:sz w:val="24"/>
        </w:rPr>
      </w:pPr>
      <w:r>
        <w:rPr>
          <w:w w:val="105"/>
          <w:sz w:val="24"/>
        </w:rPr>
        <w:t>All</w:t>
      </w:r>
      <w:r>
        <w:rPr>
          <w:spacing w:val="-4"/>
          <w:w w:val="105"/>
          <w:sz w:val="24"/>
        </w:rPr>
        <w:t xml:space="preserve"> </w:t>
      </w:r>
      <w:r>
        <w:rPr>
          <w:w w:val="105"/>
          <w:sz w:val="24"/>
        </w:rPr>
        <w:t>project-specific</w:t>
      </w:r>
      <w:r>
        <w:rPr>
          <w:spacing w:val="-1"/>
          <w:w w:val="105"/>
          <w:sz w:val="24"/>
        </w:rPr>
        <w:t xml:space="preserve"> </w:t>
      </w:r>
      <w:r>
        <w:rPr>
          <w:w w:val="105"/>
          <w:sz w:val="24"/>
        </w:rPr>
        <w:t>safe</w:t>
      </w:r>
      <w:r>
        <w:rPr>
          <w:spacing w:val="-1"/>
          <w:w w:val="105"/>
          <w:sz w:val="24"/>
        </w:rPr>
        <w:t xml:space="preserve"> </w:t>
      </w:r>
      <w:r>
        <w:rPr>
          <w:w w:val="105"/>
          <w:sz w:val="24"/>
        </w:rPr>
        <w:t>work</w:t>
      </w:r>
      <w:r>
        <w:rPr>
          <w:spacing w:val="-3"/>
          <w:w w:val="105"/>
          <w:sz w:val="24"/>
        </w:rPr>
        <w:t xml:space="preserve"> </w:t>
      </w:r>
      <w:r>
        <w:rPr>
          <w:w w:val="105"/>
          <w:sz w:val="24"/>
        </w:rPr>
        <w:t>practices/procedures</w:t>
      </w:r>
      <w:r>
        <w:rPr>
          <w:spacing w:val="-3"/>
          <w:w w:val="105"/>
          <w:sz w:val="24"/>
        </w:rPr>
        <w:t xml:space="preserve"> </w:t>
      </w:r>
      <w:r>
        <w:rPr>
          <w:w w:val="105"/>
          <w:sz w:val="24"/>
        </w:rPr>
        <w:t>intended to</w:t>
      </w:r>
      <w:r>
        <w:rPr>
          <w:spacing w:val="-3"/>
          <w:w w:val="105"/>
          <w:sz w:val="24"/>
        </w:rPr>
        <w:t xml:space="preserve"> </w:t>
      </w:r>
      <w:r>
        <w:rPr>
          <w:w w:val="105"/>
          <w:sz w:val="24"/>
        </w:rPr>
        <w:t>be</w:t>
      </w:r>
      <w:r>
        <w:rPr>
          <w:spacing w:val="-1"/>
          <w:w w:val="105"/>
          <w:sz w:val="24"/>
        </w:rPr>
        <w:t xml:space="preserve"> </w:t>
      </w:r>
      <w:r>
        <w:rPr>
          <w:w w:val="105"/>
          <w:sz w:val="24"/>
        </w:rPr>
        <w:t xml:space="preserve">implemented by the </w:t>
      </w:r>
      <w:r w:rsidR="0095178F">
        <w:rPr>
          <w:w w:val="105"/>
          <w:sz w:val="24"/>
        </w:rPr>
        <w:t>Successful bidder</w:t>
      </w:r>
      <w:r>
        <w:rPr>
          <w:w w:val="105"/>
          <w:sz w:val="24"/>
        </w:rPr>
        <w:t xml:space="preserve"> shall, prior to starting on site, be submitted for review to WFN safety director and/or Superintendent.</w:t>
      </w:r>
    </w:p>
    <w:p w14:paraId="56A0398B" w14:textId="77777777" w:rsidR="00580884" w:rsidRDefault="00AE043D">
      <w:pPr>
        <w:pStyle w:val="Heading1"/>
        <w:spacing w:before="165"/>
        <w:ind w:left="100" w:firstLine="0"/>
      </w:pPr>
      <w:r>
        <w:rPr>
          <w:w w:val="110"/>
        </w:rPr>
        <w:t>12.0</w:t>
      </w:r>
      <w:r>
        <w:rPr>
          <w:spacing w:val="-12"/>
          <w:w w:val="110"/>
        </w:rPr>
        <w:t xml:space="preserve"> </w:t>
      </w:r>
      <w:r>
        <w:rPr>
          <w:w w:val="110"/>
        </w:rPr>
        <w:t>MATERIAL</w:t>
      </w:r>
      <w:r>
        <w:rPr>
          <w:spacing w:val="-12"/>
          <w:w w:val="110"/>
        </w:rPr>
        <w:t xml:space="preserve"> </w:t>
      </w:r>
      <w:r>
        <w:rPr>
          <w:w w:val="110"/>
        </w:rPr>
        <w:t>ACCESS,</w:t>
      </w:r>
      <w:r>
        <w:rPr>
          <w:spacing w:val="-14"/>
          <w:w w:val="110"/>
        </w:rPr>
        <w:t xml:space="preserve"> </w:t>
      </w:r>
      <w:r>
        <w:rPr>
          <w:w w:val="110"/>
        </w:rPr>
        <w:t>STORAGE,</w:t>
      </w:r>
      <w:r>
        <w:rPr>
          <w:spacing w:val="-15"/>
          <w:w w:val="110"/>
        </w:rPr>
        <w:t xml:space="preserve"> </w:t>
      </w:r>
      <w:r>
        <w:rPr>
          <w:w w:val="110"/>
        </w:rPr>
        <w:t>AND</w:t>
      </w:r>
      <w:r>
        <w:rPr>
          <w:spacing w:val="-14"/>
          <w:w w:val="110"/>
        </w:rPr>
        <w:t xml:space="preserve"> </w:t>
      </w:r>
      <w:r>
        <w:rPr>
          <w:spacing w:val="-2"/>
          <w:w w:val="110"/>
        </w:rPr>
        <w:t>HOISTING</w:t>
      </w:r>
    </w:p>
    <w:p w14:paraId="5BCC6DC0" w14:textId="5317B2C0" w:rsidR="00580884" w:rsidRDefault="0095178F">
      <w:pPr>
        <w:pStyle w:val="BodyText"/>
        <w:spacing w:before="207" w:line="278" w:lineRule="auto"/>
        <w:ind w:left="100" w:right="198" w:firstLine="0"/>
      </w:pPr>
      <w:r>
        <w:rPr>
          <w:w w:val="105"/>
        </w:rPr>
        <w:t>Should the Successful bidder require storage space for tools and/or materials shall first check with WFN.</w:t>
      </w:r>
      <w:r>
        <w:rPr>
          <w:spacing w:val="-5"/>
          <w:w w:val="105"/>
        </w:rPr>
        <w:t xml:space="preserve"> </w:t>
      </w:r>
      <w:proofErr w:type="gramStart"/>
      <w:r>
        <w:rPr>
          <w:w w:val="105"/>
        </w:rPr>
        <w:t>In</w:t>
      </w:r>
      <w:r>
        <w:rPr>
          <w:spacing w:val="-9"/>
          <w:w w:val="105"/>
        </w:rPr>
        <w:t xml:space="preserve"> </w:t>
      </w:r>
      <w:r>
        <w:rPr>
          <w:w w:val="105"/>
        </w:rPr>
        <w:t>the</w:t>
      </w:r>
      <w:r>
        <w:rPr>
          <w:spacing w:val="-8"/>
          <w:w w:val="105"/>
        </w:rPr>
        <w:t xml:space="preserve"> </w:t>
      </w:r>
      <w:r>
        <w:rPr>
          <w:w w:val="105"/>
        </w:rPr>
        <w:t>event</w:t>
      </w:r>
      <w:r>
        <w:rPr>
          <w:spacing w:val="-5"/>
          <w:w w:val="105"/>
        </w:rPr>
        <w:t xml:space="preserve"> </w:t>
      </w:r>
      <w:r>
        <w:rPr>
          <w:w w:val="105"/>
        </w:rPr>
        <w:t>that</w:t>
      </w:r>
      <w:proofErr w:type="gramEnd"/>
      <w:r>
        <w:rPr>
          <w:spacing w:val="-5"/>
          <w:w w:val="105"/>
        </w:rPr>
        <w:t xml:space="preserve"> </w:t>
      </w:r>
      <w:r>
        <w:rPr>
          <w:w w:val="105"/>
        </w:rPr>
        <w:t>storage</w:t>
      </w:r>
      <w:r>
        <w:rPr>
          <w:spacing w:val="-8"/>
          <w:w w:val="105"/>
        </w:rPr>
        <w:t xml:space="preserve"> </w:t>
      </w:r>
      <w:r>
        <w:rPr>
          <w:w w:val="105"/>
        </w:rPr>
        <w:t>is</w:t>
      </w:r>
      <w:r>
        <w:rPr>
          <w:spacing w:val="-9"/>
          <w:w w:val="105"/>
        </w:rPr>
        <w:t xml:space="preserve"> </w:t>
      </w:r>
      <w:r>
        <w:rPr>
          <w:w w:val="105"/>
        </w:rPr>
        <w:t>not</w:t>
      </w:r>
      <w:r>
        <w:rPr>
          <w:spacing w:val="-5"/>
          <w:w w:val="105"/>
        </w:rPr>
        <w:t xml:space="preserve"> </w:t>
      </w:r>
      <w:r>
        <w:rPr>
          <w:w w:val="105"/>
        </w:rPr>
        <w:t>available,</w:t>
      </w:r>
      <w:r>
        <w:rPr>
          <w:spacing w:val="-6"/>
          <w:w w:val="105"/>
        </w:rPr>
        <w:t xml:space="preserve"> </w:t>
      </w:r>
      <w:r>
        <w:rPr>
          <w:w w:val="105"/>
        </w:rPr>
        <w:t>it</w:t>
      </w:r>
      <w:r>
        <w:rPr>
          <w:spacing w:val="-10"/>
          <w:w w:val="105"/>
        </w:rPr>
        <w:t xml:space="preserve"> </w:t>
      </w:r>
      <w:r>
        <w:rPr>
          <w:w w:val="105"/>
        </w:rPr>
        <w:t>will</w:t>
      </w:r>
      <w:r>
        <w:rPr>
          <w:spacing w:val="-10"/>
          <w:w w:val="105"/>
        </w:rPr>
        <w:t xml:space="preserve"> </w:t>
      </w:r>
      <w:r>
        <w:rPr>
          <w:w w:val="105"/>
        </w:rPr>
        <w:t>be</w:t>
      </w:r>
      <w:r>
        <w:rPr>
          <w:spacing w:val="-8"/>
          <w:w w:val="105"/>
        </w:rPr>
        <w:t xml:space="preserve"> </w:t>
      </w:r>
      <w:r>
        <w:rPr>
          <w:w w:val="105"/>
        </w:rPr>
        <w:t>the</w:t>
      </w:r>
      <w:r>
        <w:rPr>
          <w:spacing w:val="-8"/>
          <w:w w:val="105"/>
        </w:rPr>
        <w:t xml:space="preserve"> </w:t>
      </w:r>
      <w:r>
        <w:rPr>
          <w:w w:val="105"/>
        </w:rPr>
        <w:t>Successful bidders’</w:t>
      </w:r>
      <w:r>
        <w:rPr>
          <w:spacing w:val="-9"/>
          <w:w w:val="105"/>
        </w:rPr>
        <w:t xml:space="preserve"> </w:t>
      </w:r>
      <w:r>
        <w:rPr>
          <w:w w:val="105"/>
        </w:rPr>
        <w:t>responsibility to</w:t>
      </w:r>
      <w:r>
        <w:rPr>
          <w:spacing w:val="-10"/>
          <w:w w:val="105"/>
        </w:rPr>
        <w:t xml:space="preserve"> </w:t>
      </w:r>
      <w:r>
        <w:rPr>
          <w:w w:val="105"/>
        </w:rPr>
        <w:t>arrange</w:t>
      </w:r>
      <w:r>
        <w:rPr>
          <w:spacing w:val="-9"/>
          <w:w w:val="105"/>
        </w:rPr>
        <w:t xml:space="preserve"> </w:t>
      </w:r>
      <w:r>
        <w:rPr>
          <w:w w:val="105"/>
        </w:rPr>
        <w:t>and</w:t>
      </w:r>
      <w:r>
        <w:rPr>
          <w:spacing w:val="-7"/>
          <w:w w:val="105"/>
        </w:rPr>
        <w:t xml:space="preserve"> </w:t>
      </w:r>
      <w:r>
        <w:rPr>
          <w:w w:val="105"/>
        </w:rPr>
        <w:t>pay</w:t>
      </w:r>
      <w:r>
        <w:rPr>
          <w:spacing w:val="-7"/>
          <w:w w:val="105"/>
        </w:rPr>
        <w:t xml:space="preserve"> </w:t>
      </w:r>
      <w:r>
        <w:rPr>
          <w:w w:val="105"/>
        </w:rPr>
        <w:t>for</w:t>
      </w:r>
      <w:r>
        <w:rPr>
          <w:spacing w:val="-13"/>
          <w:w w:val="105"/>
        </w:rPr>
        <w:t xml:space="preserve"> </w:t>
      </w:r>
      <w:r>
        <w:rPr>
          <w:w w:val="105"/>
        </w:rPr>
        <w:t>their</w:t>
      </w:r>
      <w:r>
        <w:rPr>
          <w:spacing w:val="-8"/>
          <w:w w:val="105"/>
        </w:rPr>
        <w:t xml:space="preserve"> </w:t>
      </w:r>
      <w:r>
        <w:rPr>
          <w:w w:val="105"/>
        </w:rPr>
        <w:t>own</w:t>
      </w:r>
      <w:r>
        <w:rPr>
          <w:spacing w:val="-10"/>
          <w:w w:val="105"/>
        </w:rPr>
        <w:t xml:space="preserve"> </w:t>
      </w:r>
      <w:r>
        <w:rPr>
          <w:w w:val="105"/>
        </w:rPr>
        <w:t>storage.</w:t>
      </w:r>
      <w:r>
        <w:rPr>
          <w:spacing w:val="-7"/>
          <w:w w:val="105"/>
        </w:rPr>
        <w:t xml:space="preserve"> </w:t>
      </w:r>
      <w:r>
        <w:rPr>
          <w:w w:val="105"/>
        </w:rPr>
        <w:t>The</w:t>
      </w:r>
      <w:r>
        <w:rPr>
          <w:spacing w:val="-9"/>
          <w:w w:val="105"/>
        </w:rPr>
        <w:t xml:space="preserve"> </w:t>
      </w:r>
      <w:r>
        <w:rPr>
          <w:w w:val="105"/>
        </w:rPr>
        <w:t>Successful bidder,</w:t>
      </w:r>
      <w:r>
        <w:rPr>
          <w:spacing w:val="-7"/>
          <w:w w:val="105"/>
        </w:rPr>
        <w:t xml:space="preserve"> </w:t>
      </w:r>
      <w:r>
        <w:rPr>
          <w:w w:val="105"/>
        </w:rPr>
        <w:t>immediately upon</w:t>
      </w:r>
      <w:r>
        <w:rPr>
          <w:spacing w:val="-10"/>
          <w:w w:val="105"/>
        </w:rPr>
        <w:t xml:space="preserve"> </w:t>
      </w:r>
      <w:r>
        <w:rPr>
          <w:w w:val="105"/>
        </w:rPr>
        <w:t>becoming aware, must report verbally, then</w:t>
      </w:r>
      <w:r>
        <w:rPr>
          <w:spacing w:val="-3"/>
          <w:w w:val="105"/>
        </w:rPr>
        <w:t xml:space="preserve"> </w:t>
      </w:r>
      <w:r>
        <w:rPr>
          <w:w w:val="105"/>
        </w:rPr>
        <w:t>in</w:t>
      </w:r>
      <w:r>
        <w:rPr>
          <w:spacing w:val="-3"/>
          <w:w w:val="105"/>
        </w:rPr>
        <w:t xml:space="preserve"> </w:t>
      </w:r>
      <w:r>
        <w:rPr>
          <w:w w:val="105"/>
        </w:rPr>
        <w:t>writing</w:t>
      </w:r>
      <w:r>
        <w:rPr>
          <w:spacing w:val="-1"/>
          <w:w w:val="105"/>
        </w:rPr>
        <w:t xml:space="preserve"> </w:t>
      </w:r>
      <w:r>
        <w:rPr>
          <w:w w:val="105"/>
        </w:rPr>
        <w:t>to</w:t>
      </w:r>
      <w:r>
        <w:rPr>
          <w:spacing w:val="-3"/>
          <w:w w:val="105"/>
        </w:rPr>
        <w:t xml:space="preserve"> </w:t>
      </w:r>
      <w:r>
        <w:rPr>
          <w:w w:val="105"/>
        </w:rPr>
        <w:t>WFN all</w:t>
      </w:r>
      <w:r>
        <w:rPr>
          <w:spacing w:val="-4"/>
          <w:w w:val="105"/>
        </w:rPr>
        <w:t xml:space="preserve"> </w:t>
      </w:r>
      <w:r>
        <w:rPr>
          <w:w w:val="105"/>
        </w:rPr>
        <w:t>thefts</w:t>
      </w:r>
      <w:r>
        <w:rPr>
          <w:spacing w:val="-3"/>
          <w:w w:val="105"/>
        </w:rPr>
        <w:t xml:space="preserve"> </w:t>
      </w:r>
      <w:r>
        <w:rPr>
          <w:w w:val="105"/>
        </w:rPr>
        <w:t>and breaches</w:t>
      </w:r>
      <w:r>
        <w:rPr>
          <w:spacing w:val="-3"/>
          <w:w w:val="105"/>
        </w:rPr>
        <w:t xml:space="preserve"> </w:t>
      </w:r>
      <w:r>
        <w:rPr>
          <w:w w:val="105"/>
        </w:rPr>
        <w:t>of</w:t>
      </w:r>
      <w:r>
        <w:rPr>
          <w:spacing w:val="-3"/>
          <w:w w:val="105"/>
        </w:rPr>
        <w:t xml:space="preserve"> </w:t>
      </w:r>
      <w:r>
        <w:rPr>
          <w:w w:val="105"/>
        </w:rPr>
        <w:t>project security. Storage</w:t>
      </w:r>
      <w:r>
        <w:rPr>
          <w:spacing w:val="-1"/>
          <w:w w:val="105"/>
        </w:rPr>
        <w:t xml:space="preserve"> </w:t>
      </w:r>
      <w:r>
        <w:rPr>
          <w:w w:val="105"/>
        </w:rPr>
        <w:t>containers</w:t>
      </w:r>
      <w:r>
        <w:rPr>
          <w:spacing w:val="-2"/>
          <w:w w:val="105"/>
        </w:rPr>
        <w:t xml:space="preserve"> </w:t>
      </w:r>
      <w:r>
        <w:rPr>
          <w:w w:val="105"/>
        </w:rPr>
        <w:t>may be</w:t>
      </w:r>
      <w:r>
        <w:rPr>
          <w:spacing w:val="-1"/>
          <w:w w:val="105"/>
        </w:rPr>
        <w:t xml:space="preserve"> </w:t>
      </w:r>
      <w:r>
        <w:rPr>
          <w:w w:val="105"/>
        </w:rPr>
        <w:t>moved as</w:t>
      </w:r>
      <w:r>
        <w:rPr>
          <w:spacing w:val="-2"/>
          <w:w w:val="105"/>
        </w:rPr>
        <w:t xml:space="preserve"> </w:t>
      </w:r>
      <w:r>
        <w:rPr>
          <w:w w:val="105"/>
        </w:rPr>
        <w:t>required to</w:t>
      </w:r>
      <w:r>
        <w:rPr>
          <w:spacing w:val="-2"/>
          <w:w w:val="105"/>
        </w:rPr>
        <w:t xml:space="preserve"> </w:t>
      </w:r>
      <w:r>
        <w:rPr>
          <w:w w:val="105"/>
        </w:rPr>
        <w:t>maintain</w:t>
      </w:r>
      <w:r>
        <w:rPr>
          <w:spacing w:val="-2"/>
          <w:w w:val="105"/>
        </w:rPr>
        <w:t xml:space="preserve"> </w:t>
      </w:r>
      <w:r>
        <w:rPr>
          <w:w w:val="105"/>
        </w:rPr>
        <w:t>ongoing</w:t>
      </w:r>
      <w:r>
        <w:rPr>
          <w:spacing w:val="-1"/>
          <w:w w:val="105"/>
        </w:rPr>
        <w:t xml:space="preserve"> </w:t>
      </w:r>
      <w:r>
        <w:rPr>
          <w:w w:val="105"/>
        </w:rPr>
        <w:t>access</w:t>
      </w:r>
      <w:r>
        <w:rPr>
          <w:spacing w:val="-2"/>
          <w:w w:val="105"/>
        </w:rPr>
        <w:t xml:space="preserve"> </w:t>
      </w:r>
      <w:r>
        <w:rPr>
          <w:w w:val="105"/>
        </w:rPr>
        <w:t>to</w:t>
      </w:r>
      <w:r>
        <w:rPr>
          <w:spacing w:val="-2"/>
          <w:w w:val="105"/>
        </w:rPr>
        <w:t xml:space="preserve"> </w:t>
      </w:r>
      <w:r>
        <w:rPr>
          <w:w w:val="105"/>
        </w:rPr>
        <w:t>the</w:t>
      </w:r>
    </w:p>
    <w:p w14:paraId="4C9B39F0" w14:textId="34CF0A44" w:rsidR="00580884" w:rsidRDefault="00AE043D">
      <w:pPr>
        <w:pStyle w:val="BodyText"/>
        <w:spacing w:before="2" w:line="273" w:lineRule="auto"/>
        <w:ind w:left="100" w:right="23" w:firstLine="0"/>
      </w:pPr>
      <w:r>
        <w:rPr>
          <w:w w:val="105"/>
        </w:rPr>
        <w:t>project</w:t>
      </w:r>
      <w:r>
        <w:rPr>
          <w:spacing w:val="-8"/>
          <w:w w:val="105"/>
        </w:rPr>
        <w:t xml:space="preserve"> </w:t>
      </w:r>
      <w:r>
        <w:rPr>
          <w:w w:val="105"/>
        </w:rPr>
        <w:t>and</w:t>
      </w:r>
      <w:r>
        <w:rPr>
          <w:spacing w:val="-9"/>
          <w:w w:val="105"/>
        </w:rPr>
        <w:t xml:space="preserve"> </w:t>
      </w:r>
      <w:r>
        <w:rPr>
          <w:w w:val="105"/>
        </w:rPr>
        <w:t>to</w:t>
      </w:r>
      <w:r>
        <w:rPr>
          <w:spacing w:val="-11"/>
          <w:w w:val="105"/>
        </w:rPr>
        <w:t xml:space="preserve"> </w:t>
      </w:r>
      <w:r>
        <w:rPr>
          <w:w w:val="105"/>
        </w:rPr>
        <w:t>allow</w:t>
      </w:r>
      <w:r>
        <w:rPr>
          <w:spacing w:val="-8"/>
          <w:w w:val="105"/>
        </w:rPr>
        <w:t xml:space="preserve"> </w:t>
      </w:r>
      <w:r>
        <w:rPr>
          <w:w w:val="105"/>
        </w:rPr>
        <w:t>for</w:t>
      </w:r>
      <w:r>
        <w:rPr>
          <w:spacing w:val="-10"/>
          <w:w w:val="105"/>
        </w:rPr>
        <w:t xml:space="preserve"> </w:t>
      </w:r>
      <w:r>
        <w:rPr>
          <w:w w:val="105"/>
        </w:rPr>
        <w:t>completion</w:t>
      </w:r>
      <w:r>
        <w:rPr>
          <w:spacing w:val="-11"/>
          <w:w w:val="105"/>
        </w:rPr>
        <w:t xml:space="preserve"> </w:t>
      </w:r>
      <w:r>
        <w:rPr>
          <w:w w:val="105"/>
        </w:rPr>
        <w:t>of</w:t>
      </w:r>
      <w:r>
        <w:rPr>
          <w:spacing w:val="-11"/>
          <w:w w:val="105"/>
        </w:rPr>
        <w:t xml:space="preserve"> </w:t>
      </w:r>
      <w:r>
        <w:rPr>
          <w:w w:val="105"/>
        </w:rPr>
        <w:t>work.</w:t>
      </w:r>
      <w:r>
        <w:rPr>
          <w:spacing w:val="-9"/>
          <w:w w:val="105"/>
        </w:rPr>
        <w:t xml:space="preserve"> </w:t>
      </w:r>
      <w:r>
        <w:rPr>
          <w:w w:val="105"/>
        </w:rPr>
        <w:t>The</w:t>
      </w:r>
      <w:r>
        <w:rPr>
          <w:spacing w:val="-10"/>
          <w:w w:val="105"/>
        </w:rPr>
        <w:t xml:space="preserve"> </w:t>
      </w:r>
      <w:r>
        <w:rPr>
          <w:w w:val="105"/>
        </w:rPr>
        <w:t>moving</w:t>
      </w:r>
      <w:r>
        <w:rPr>
          <w:spacing w:val="-10"/>
          <w:w w:val="105"/>
        </w:rPr>
        <w:t xml:space="preserve"> </w:t>
      </w:r>
      <w:r>
        <w:rPr>
          <w:w w:val="105"/>
        </w:rPr>
        <w:t>of</w:t>
      </w:r>
      <w:r>
        <w:rPr>
          <w:spacing w:val="-11"/>
          <w:w w:val="105"/>
        </w:rPr>
        <w:t xml:space="preserve"> </w:t>
      </w:r>
      <w:r>
        <w:rPr>
          <w:w w:val="105"/>
        </w:rPr>
        <w:t>trailers</w:t>
      </w:r>
      <w:r>
        <w:rPr>
          <w:spacing w:val="-11"/>
          <w:w w:val="105"/>
        </w:rPr>
        <w:t xml:space="preserve"> </w:t>
      </w:r>
      <w:r>
        <w:rPr>
          <w:w w:val="105"/>
        </w:rPr>
        <w:t>and</w:t>
      </w:r>
      <w:r>
        <w:rPr>
          <w:spacing w:val="-9"/>
          <w:w w:val="105"/>
        </w:rPr>
        <w:t xml:space="preserve"> </w:t>
      </w:r>
      <w:r>
        <w:rPr>
          <w:w w:val="105"/>
        </w:rPr>
        <w:t>storage</w:t>
      </w:r>
      <w:r>
        <w:rPr>
          <w:spacing w:val="-10"/>
          <w:w w:val="105"/>
        </w:rPr>
        <w:t xml:space="preserve"> </w:t>
      </w:r>
      <w:r>
        <w:rPr>
          <w:w w:val="105"/>
        </w:rPr>
        <w:t>containers</w:t>
      </w:r>
      <w:r>
        <w:rPr>
          <w:spacing w:val="-7"/>
          <w:w w:val="105"/>
        </w:rPr>
        <w:t xml:space="preserve"> </w:t>
      </w:r>
      <w:r>
        <w:rPr>
          <w:w w:val="105"/>
        </w:rPr>
        <w:t xml:space="preserve">is the </w:t>
      </w:r>
      <w:r w:rsidR="0095178F">
        <w:rPr>
          <w:w w:val="105"/>
        </w:rPr>
        <w:t>Successful bidder</w:t>
      </w:r>
      <w:r>
        <w:rPr>
          <w:w w:val="105"/>
        </w:rPr>
        <w:t>’s responsibility.</w:t>
      </w:r>
    </w:p>
    <w:p w14:paraId="7A0A8832" w14:textId="3779730D" w:rsidR="00580884" w:rsidRDefault="00AE043D">
      <w:pPr>
        <w:pStyle w:val="BodyText"/>
        <w:spacing w:before="167" w:line="278" w:lineRule="auto"/>
        <w:ind w:left="100" w:firstLine="0"/>
      </w:pPr>
      <w:r>
        <w:rPr>
          <w:w w:val="105"/>
        </w:rPr>
        <w:t>It</w:t>
      </w:r>
      <w:r>
        <w:rPr>
          <w:spacing w:val="-4"/>
          <w:w w:val="105"/>
        </w:rPr>
        <w:t xml:space="preserve"> </w:t>
      </w:r>
      <w:r>
        <w:rPr>
          <w:w w:val="105"/>
        </w:rPr>
        <w:t>shall</w:t>
      </w:r>
      <w:r>
        <w:rPr>
          <w:spacing w:val="-9"/>
          <w:w w:val="105"/>
        </w:rPr>
        <w:t xml:space="preserve"> </w:t>
      </w:r>
      <w:r>
        <w:rPr>
          <w:w w:val="105"/>
        </w:rPr>
        <w:t>be</w:t>
      </w:r>
      <w:r>
        <w:rPr>
          <w:spacing w:val="-7"/>
          <w:w w:val="105"/>
        </w:rPr>
        <w:t xml:space="preserve"> </w:t>
      </w:r>
      <w:r>
        <w:rPr>
          <w:w w:val="105"/>
        </w:rPr>
        <w:t>the</w:t>
      </w:r>
      <w:r w:rsidR="0095178F" w:rsidRPr="0095178F">
        <w:rPr>
          <w:w w:val="105"/>
        </w:rPr>
        <w:t xml:space="preserve"> </w:t>
      </w:r>
      <w:r w:rsidR="0095178F">
        <w:rPr>
          <w:w w:val="105"/>
        </w:rPr>
        <w:t xml:space="preserve">Successful bidder </w:t>
      </w:r>
      <w:r>
        <w:rPr>
          <w:w w:val="105"/>
        </w:rPr>
        <w:t>responsibility</w:t>
      </w:r>
      <w:r>
        <w:rPr>
          <w:spacing w:val="-5"/>
          <w:w w:val="105"/>
        </w:rPr>
        <w:t xml:space="preserve"> </w:t>
      </w:r>
      <w:r>
        <w:rPr>
          <w:w w:val="105"/>
        </w:rPr>
        <w:t>to</w:t>
      </w:r>
      <w:r>
        <w:rPr>
          <w:spacing w:val="-8"/>
          <w:w w:val="105"/>
        </w:rPr>
        <w:t xml:space="preserve"> </w:t>
      </w:r>
      <w:r>
        <w:rPr>
          <w:w w:val="105"/>
        </w:rPr>
        <w:t>inform</w:t>
      </w:r>
      <w:r>
        <w:rPr>
          <w:spacing w:val="-6"/>
          <w:w w:val="105"/>
        </w:rPr>
        <w:t xml:space="preserve"> </w:t>
      </w:r>
      <w:r>
        <w:rPr>
          <w:w w:val="105"/>
        </w:rPr>
        <w:t>their</w:t>
      </w:r>
      <w:r>
        <w:rPr>
          <w:spacing w:val="-6"/>
          <w:w w:val="105"/>
        </w:rPr>
        <w:t xml:space="preserve"> </w:t>
      </w:r>
      <w:r>
        <w:rPr>
          <w:w w:val="105"/>
        </w:rPr>
        <w:t>employees</w:t>
      </w:r>
      <w:r>
        <w:rPr>
          <w:spacing w:val="-8"/>
          <w:w w:val="105"/>
        </w:rPr>
        <w:t xml:space="preserve"> </w:t>
      </w:r>
      <w:r>
        <w:rPr>
          <w:w w:val="105"/>
        </w:rPr>
        <w:t>as</w:t>
      </w:r>
      <w:r>
        <w:rPr>
          <w:spacing w:val="-8"/>
          <w:w w:val="105"/>
        </w:rPr>
        <w:t xml:space="preserve"> </w:t>
      </w:r>
      <w:r>
        <w:rPr>
          <w:w w:val="105"/>
        </w:rPr>
        <w:t>to</w:t>
      </w:r>
      <w:r>
        <w:rPr>
          <w:spacing w:val="-8"/>
          <w:w w:val="105"/>
        </w:rPr>
        <w:t xml:space="preserve"> </w:t>
      </w:r>
      <w:r>
        <w:rPr>
          <w:w w:val="105"/>
        </w:rPr>
        <w:t>where</w:t>
      </w:r>
      <w:r>
        <w:rPr>
          <w:spacing w:val="-7"/>
          <w:w w:val="105"/>
        </w:rPr>
        <w:t xml:space="preserve"> </w:t>
      </w:r>
      <w:r>
        <w:rPr>
          <w:w w:val="105"/>
        </w:rPr>
        <w:t>storage has been made available.</w:t>
      </w:r>
    </w:p>
    <w:p w14:paraId="0117E878" w14:textId="77777777" w:rsidR="00580884" w:rsidRDefault="00AE043D">
      <w:pPr>
        <w:pStyle w:val="BodyText"/>
        <w:spacing w:before="160" w:line="278" w:lineRule="auto"/>
        <w:ind w:left="100" w:right="198" w:firstLine="0"/>
      </w:pPr>
      <w:r>
        <w:rPr>
          <w:w w:val="105"/>
        </w:rPr>
        <w:t>All</w:t>
      </w:r>
      <w:r>
        <w:rPr>
          <w:spacing w:val="-11"/>
          <w:w w:val="105"/>
        </w:rPr>
        <w:t xml:space="preserve"> </w:t>
      </w:r>
      <w:r>
        <w:rPr>
          <w:w w:val="105"/>
        </w:rPr>
        <w:t>transporting</w:t>
      </w:r>
      <w:r>
        <w:rPr>
          <w:spacing w:val="-9"/>
          <w:w w:val="105"/>
        </w:rPr>
        <w:t xml:space="preserve"> </w:t>
      </w:r>
      <w:r>
        <w:rPr>
          <w:w w:val="105"/>
        </w:rPr>
        <w:t>equipment</w:t>
      </w:r>
      <w:r>
        <w:rPr>
          <w:spacing w:val="-6"/>
          <w:w w:val="105"/>
        </w:rPr>
        <w:t xml:space="preserve"> </w:t>
      </w:r>
      <w:r>
        <w:rPr>
          <w:w w:val="105"/>
        </w:rPr>
        <w:t>should</w:t>
      </w:r>
      <w:r>
        <w:rPr>
          <w:spacing w:val="-7"/>
          <w:w w:val="105"/>
        </w:rPr>
        <w:t xml:space="preserve"> </w:t>
      </w:r>
      <w:r>
        <w:rPr>
          <w:w w:val="105"/>
        </w:rPr>
        <w:t>have</w:t>
      </w:r>
      <w:r>
        <w:rPr>
          <w:spacing w:val="-9"/>
          <w:w w:val="105"/>
        </w:rPr>
        <w:t xml:space="preserve"> </w:t>
      </w:r>
      <w:r>
        <w:rPr>
          <w:w w:val="105"/>
        </w:rPr>
        <w:t>soft</w:t>
      </w:r>
      <w:r>
        <w:rPr>
          <w:spacing w:val="-6"/>
          <w:w w:val="105"/>
        </w:rPr>
        <w:t xml:space="preserve"> </w:t>
      </w:r>
      <w:r>
        <w:rPr>
          <w:w w:val="105"/>
        </w:rPr>
        <w:t>rubber</w:t>
      </w:r>
      <w:r>
        <w:rPr>
          <w:spacing w:val="-8"/>
          <w:w w:val="105"/>
        </w:rPr>
        <w:t xml:space="preserve"> </w:t>
      </w:r>
      <w:r>
        <w:rPr>
          <w:w w:val="105"/>
        </w:rPr>
        <w:t>wheels</w:t>
      </w:r>
      <w:r>
        <w:rPr>
          <w:spacing w:val="-10"/>
          <w:w w:val="105"/>
        </w:rPr>
        <w:t xml:space="preserve"> </w:t>
      </w:r>
      <w:r>
        <w:rPr>
          <w:w w:val="105"/>
        </w:rPr>
        <w:t>to</w:t>
      </w:r>
      <w:r>
        <w:rPr>
          <w:spacing w:val="-10"/>
          <w:w w:val="105"/>
        </w:rPr>
        <w:t xml:space="preserve"> </w:t>
      </w:r>
      <w:r>
        <w:rPr>
          <w:w w:val="105"/>
        </w:rPr>
        <w:t>ensure</w:t>
      </w:r>
      <w:r>
        <w:rPr>
          <w:spacing w:val="-9"/>
          <w:w w:val="105"/>
        </w:rPr>
        <w:t xml:space="preserve"> </w:t>
      </w:r>
      <w:r>
        <w:rPr>
          <w:w w:val="105"/>
        </w:rPr>
        <w:t>no</w:t>
      </w:r>
      <w:r>
        <w:rPr>
          <w:spacing w:val="-10"/>
          <w:w w:val="105"/>
        </w:rPr>
        <w:t xml:space="preserve"> </w:t>
      </w:r>
      <w:r>
        <w:rPr>
          <w:w w:val="105"/>
        </w:rPr>
        <w:t>floor</w:t>
      </w:r>
      <w:r>
        <w:rPr>
          <w:spacing w:val="-8"/>
          <w:w w:val="105"/>
        </w:rPr>
        <w:t xml:space="preserve"> </w:t>
      </w:r>
      <w:r>
        <w:rPr>
          <w:w w:val="105"/>
        </w:rPr>
        <w:t>damage. When</w:t>
      </w:r>
      <w:r>
        <w:rPr>
          <w:spacing w:val="-3"/>
          <w:w w:val="105"/>
        </w:rPr>
        <w:t xml:space="preserve"> </w:t>
      </w:r>
      <w:r>
        <w:rPr>
          <w:w w:val="105"/>
        </w:rPr>
        <w:t>transporting heavy materials, the</w:t>
      </w:r>
      <w:r>
        <w:rPr>
          <w:spacing w:val="-2"/>
          <w:w w:val="105"/>
        </w:rPr>
        <w:t xml:space="preserve"> </w:t>
      </w:r>
      <w:r>
        <w:rPr>
          <w:w w:val="105"/>
        </w:rPr>
        <w:t>floor</w:t>
      </w:r>
      <w:r>
        <w:rPr>
          <w:spacing w:val="-1"/>
          <w:w w:val="105"/>
        </w:rPr>
        <w:t xml:space="preserve"> </w:t>
      </w:r>
      <w:r>
        <w:rPr>
          <w:w w:val="105"/>
        </w:rPr>
        <w:t>must be</w:t>
      </w:r>
      <w:r>
        <w:rPr>
          <w:spacing w:val="-2"/>
          <w:w w:val="105"/>
        </w:rPr>
        <w:t xml:space="preserve"> </w:t>
      </w:r>
      <w:r>
        <w:rPr>
          <w:w w:val="105"/>
        </w:rPr>
        <w:t>covered with</w:t>
      </w:r>
      <w:r>
        <w:rPr>
          <w:spacing w:val="-3"/>
          <w:w w:val="105"/>
        </w:rPr>
        <w:t xml:space="preserve"> </w:t>
      </w:r>
      <w:r>
        <w:rPr>
          <w:w w:val="105"/>
        </w:rPr>
        <w:t>plywood by the respective sub-trade. Access to other premises in the building must be maintained.</w:t>
      </w:r>
    </w:p>
    <w:p w14:paraId="0D3DF247" w14:textId="77777777" w:rsidR="00580884" w:rsidRDefault="00AE043D">
      <w:pPr>
        <w:pStyle w:val="BodyText"/>
        <w:spacing w:before="161"/>
        <w:ind w:left="100" w:firstLine="0"/>
      </w:pPr>
      <w:r>
        <w:t>All</w:t>
      </w:r>
      <w:r>
        <w:rPr>
          <w:spacing w:val="27"/>
        </w:rPr>
        <w:t xml:space="preserve"> </w:t>
      </w:r>
      <w:r>
        <w:t>temporary</w:t>
      </w:r>
      <w:r>
        <w:rPr>
          <w:spacing w:val="34"/>
        </w:rPr>
        <w:t xml:space="preserve"> </w:t>
      </w:r>
      <w:r>
        <w:t>pedestrian</w:t>
      </w:r>
      <w:r>
        <w:rPr>
          <w:spacing w:val="29"/>
        </w:rPr>
        <w:t xml:space="preserve"> </w:t>
      </w:r>
      <w:r>
        <w:t>access</w:t>
      </w:r>
      <w:r>
        <w:rPr>
          <w:spacing w:val="30"/>
        </w:rPr>
        <w:t xml:space="preserve"> </w:t>
      </w:r>
      <w:r>
        <w:t>to</w:t>
      </w:r>
      <w:r>
        <w:rPr>
          <w:spacing w:val="29"/>
        </w:rPr>
        <w:t xml:space="preserve"> </w:t>
      </w:r>
      <w:r>
        <w:t>be</w:t>
      </w:r>
      <w:r>
        <w:rPr>
          <w:spacing w:val="31"/>
        </w:rPr>
        <w:t xml:space="preserve"> </w:t>
      </w:r>
      <w:r>
        <w:t>maintained</w:t>
      </w:r>
      <w:r>
        <w:rPr>
          <w:spacing w:val="41"/>
        </w:rPr>
        <w:t xml:space="preserve"> </w:t>
      </w:r>
      <w:r>
        <w:t>adequately</w:t>
      </w:r>
      <w:r>
        <w:rPr>
          <w:spacing w:val="35"/>
        </w:rPr>
        <w:t xml:space="preserve"> </w:t>
      </w:r>
      <w:r>
        <w:t>lit,</w:t>
      </w:r>
      <w:r>
        <w:rPr>
          <w:spacing w:val="34"/>
        </w:rPr>
        <w:t xml:space="preserve"> </w:t>
      </w:r>
      <w:r>
        <w:t>clean,</w:t>
      </w:r>
      <w:r>
        <w:rPr>
          <w:spacing w:val="34"/>
        </w:rPr>
        <w:t xml:space="preserve"> </w:t>
      </w:r>
      <w:r>
        <w:rPr>
          <w:spacing w:val="-2"/>
        </w:rPr>
        <w:t>clear,</w:t>
      </w:r>
    </w:p>
    <w:p w14:paraId="1C84477E" w14:textId="77777777" w:rsidR="00580884" w:rsidRDefault="00AE043D">
      <w:pPr>
        <w:pStyle w:val="BodyText"/>
        <w:spacing w:before="47" w:line="273" w:lineRule="auto"/>
        <w:ind w:left="100" w:firstLine="0"/>
      </w:pPr>
      <w:r>
        <w:rPr>
          <w:w w:val="105"/>
        </w:rPr>
        <w:t>unobstructed, and constructed in accordance with Provincial</w:t>
      </w:r>
      <w:r>
        <w:rPr>
          <w:spacing w:val="-1"/>
          <w:w w:val="105"/>
        </w:rPr>
        <w:t xml:space="preserve"> </w:t>
      </w:r>
      <w:r>
        <w:rPr>
          <w:w w:val="105"/>
        </w:rPr>
        <w:t>and Municipal</w:t>
      </w:r>
      <w:r>
        <w:rPr>
          <w:spacing w:val="-1"/>
          <w:w w:val="105"/>
        </w:rPr>
        <w:t xml:space="preserve"> </w:t>
      </w:r>
      <w:r>
        <w:rPr>
          <w:w w:val="105"/>
        </w:rPr>
        <w:t xml:space="preserve">statutory </w:t>
      </w:r>
      <w:r>
        <w:rPr>
          <w:spacing w:val="-2"/>
          <w:w w:val="105"/>
        </w:rPr>
        <w:t>requirements.</w:t>
      </w:r>
    </w:p>
    <w:p w14:paraId="19B76682" w14:textId="77777777" w:rsidR="00580884" w:rsidRDefault="00AE043D">
      <w:pPr>
        <w:pStyle w:val="BodyText"/>
        <w:spacing w:before="115"/>
        <w:ind w:left="0" w:firstLine="0"/>
        <w:rPr>
          <w:sz w:val="20"/>
        </w:rPr>
      </w:pPr>
      <w:r>
        <w:rPr>
          <w:noProof/>
        </w:rPr>
        <mc:AlternateContent>
          <mc:Choice Requires="wpg">
            <w:drawing>
              <wp:anchor distT="0" distB="0" distL="0" distR="0" simplePos="0" relativeHeight="487588352" behindDoc="1" locked="0" layoutInCell="1" allowOverlap="1" wp14:anchorId="4787789E" wp14:editId="332B235C">
                <wp:simplePos x="0" y="0"/>
                <wp:positionH relativeFrom="page">
                  <wp:posOffset>914400</wp:posOffset>
                </wp:positionH>
                <wp:positionV relativeFrom="paragraph">
                  <wp:posOffset>243368</wp:posOffset>
                </wp:positionV>
                <wp:extent cx="5946775" cy="2095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20955"/>
                          <a:chOff x="0" y="0"/>
                          <a:chExt cx="5946775" cy="20955"/>
                        </a:xfrm>
                      </wpg:grpSpPr>
                      <wps:wsp>
                        <wps:cNvPr id="9" name="Graphic 9"/>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3346" y="190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17" y="1904"/>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3346" y="508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17" y="1777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17" y="17779"/>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00FF486" id="Group 8" o:spid="_x0000_s1026" style="position:absolute;margin-left:1in;margin-top:19.15pt;width:468.25pt;height:1.65pt;z-index:-15728128;mso-wrap-distance-left:0;mso-wrap-distance-right:0;mso-position-horizontal-relative:page" coordsize="5946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">
                <v:shape id="Graphic 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" path="m5943600,l,,,19050r5943600,l5943600,xe" fillcolor="#9f9f9f" stroked="f">
                  <v:path arrowok="t"/>
                </v:shape>
                <v:shape id="Graphic 10" o:spid="_x0000_s1028" style="position:absolute;left:59433;top:1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175,l,,,3175r3175,l3175,xe" fillcolor="#e2e2e2" stroked="f">
                  <v:path arrowok="t"/>
                </v:shape>
                <v:shape id="Graphic 11" o:spid="_x0000_s1029" style="position:absolute;left:3;top:19;width:59467;height:158;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" path="m3175,3175l,3175,,15875r3175,l3175,3175xem5946203,r-3175,l5943028,3175r3175,l5946203,xe" fillcolor="#9f9f9f" stroked="f">
                  <v:path arrowok="t"/>
                </v:shape>
                <v:shape id="Graphic 12" o:spid="_x0000_s1030" style="position:absolute;left:59433;top:5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" path="m3175,l,,,12700r3175,l3175,xe" fillcolor="#e2e2e2" stroked="f">
                  <v:path arrowok="t"/>
                </v:shape>
                <v:shape id="Graphic 13"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175,l,,,3175r3175,l3175,xe" fillcolor="#9f9f9f" stroked="f">
                  <v:path arrowok="t"/>
                </v:shape>
                <v:shape id="Graphic 14" o:spid="_x0000_s1032" style="position:absolute;left:3;top:177;width:59467;height:32;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" path="m5942965,l3175,,,,,3175r3175,l5942965,3175r,-3175xem5946203,r-3175,l5943028,3175r3175,l5946203,xe" fillcolor="#e2e2e2" stroked="f">
                  <v:path arrowok="t"/>
                </v:shape>
                <w10:wrap type="topAndBottom" anchorx="page"/>
              </v:group>
            </w:pict>
          </mc:Fallback>
        </mc:AlternateContent>
      </w:r>
    </w:p>
    <w:p w14:paraId="2BE44E20" w14:textId="77777777" w:rsidR="00580884" w:rsidRDefault="00AE043D">
      <w:pPr>
        <w:pStyle w:val="Heading1"/>
        <w:spacing w:before="252"/>
        <w:ind w:left="100" w:firstLine="0"/>
      </w:pPr>
      <w:r>
        <w:rPr>
          <w:w w:val="110"/>
        </w:rPr>
        <w:t>SECTION</w:t>
      </w:r>
      <w:r>
        <w:rPr>
          <w:spacing w:val="-2"/>
          <w:w w:val="110"/>
        </w:rPr>
        <w:t xml:space="preserve"> </w:t>
      </w:r>
      <w:r>
        <w:rPr>
          <w:w w:val="110"/>
        </w:rPr>
        <w:t>2</w:t>
      </w:r>
      <w:r>
        <w:rPr>
          <w:spacing w:val="2"/>
          <w:w w:val="110"/>
        </w:rPr>
        <w:t xml:space="preserve"> </w:t>
      </w:r>
      <w:r>
        <w:rPr>
          <w:w w:val="110"/>
        </w:rPr>
        <w:t>-</w:t>
      </w:r>
      <w:r>
        <w:rPr>
          <w:spacing w:val="-3"/>
          <w:w w:val="110"/>
        </w:rPr>
        <w:t xml:space="preserve"> </w:t>
      </w:r>
      <w:r>
        <w:rPr>
          <w:w w:val="110"/>
        </w:rPr>
        <w:t>SCOPE</w:t>
      </w:r>
      <w:r>
        <w:rPr>
          <w:spacing w:val="-1"/>
          <w:w w:val="110"/>
        </w:rPr>
        <w:t xml:space="preserve"> </w:t>
      </w:r>
      <w:r>
        <w:rPr>
          <w:w w:val="110"/>
        </w:rPr>
        <w:t>OF</w:t>
      </w:r>
      <w:r>
        <w:rPr>
          <w:spacing w:val="-7"/>
          <w:w w:val="110"/>
        </w:rPr>
        <w:t xml:space="preserve"> </w:t>
      </w:r>
      <w:r>
        <w:rPr>
          <w:w w:val="110"/>
        </w:rPr>
        <w:t>WORK</w:t>
      </w:r>
      <w:r>
        <w:rPr>
          <w:spacing w:val="-2"/>
          <w:w w:val="110"/>
        </w:rPr>
        <w:t xml:space="preserve"> </w:t>
      </w:r>
      <w:r>
        <w:rPr>
          <w:w w:val="110"/>
        </w:rPr>
        <w:t>AND</w:t>
      </w:r>
      <w:r>
        <w:rPr>
          <w:spacing w:val="-3"/>
          <w:w w:val="110"/>
        </w:rPr>
        <w:t xml:space="preserve"> </w:t>
      </w:r>
      <w:r>
        <w:rPr>
          <w:spacing w:val="-2"/>
          <w:w w:val="110"/>
        </w:rPr>
        <w:t>REQUIREMENTS</w:t>
      </w:r>
    </w:p>
    <w:p w14:paraId="7095E8FE" w14:textId="77777777" w:rsidR="00580884" w:rsidRDefault="00AE043D">
      <w:pPr>
        <w:spacing w:before="207"/>
        <w:ind w:left="100"/>
        <w:rPr>
          <w:b/>
          <w:sz w:val="24"/>
        </w:rPr>
      </w:pPr>
      <w:r>
        <w:rPr>
          <w:b/>
          <w:w w:val="105"/>
          <w:sz w:val="24"/>
        </w:rPr>
        <w:t>1.0</w:t>
      </w:r>
      <w:r>
        <w:rPr>
          <w:b/>
          <w:spacing w:val="-3"/>
          <w:w w:val="105"/>
          <w:sz w:val="24"/>
        </w:rPr>
        <w:t xml:space="preserve"> </w:t>
      </w:r>
      <w:r>
        <w:rPr>
          <w:b/>
          <w:spacing w:val="-2"/>
          <w:w w:val="110"/>
          <w:sz w:val="24"/>
        </w:rPr>
        <w:t>GENERAL</w:t>
      </w:r>
    </w:p>
    <w:p w14:paraId="421845C8" w14:textId="34EB3CF4" w:rsidR="00580884" w:rsidRDefault="00AD768D">
      <w:pPr>
        <w:pStyle w:val="ListParagraph"/>
        <w:numPr>
          <w:ilvl w:val="0"/>
          <w:numId w:val="1"/>
        </w:numPr>
        <w:tabs>
          <w:tab w:val="left" w:pos="818"/>
        </w:tabs>
        <w:spacing w:before="207"/>
        <w:ind w:left="818" w:hanging="358"/>
        <w:rPr>
          <w:sz w:val="24"/>
        </w:rPr>
      </w:pPr>
      <w:proofErr w:type="gramStart"/>
      <w:r>
        <w:rPr>
          <w:spacing w:val="-2"/>
          <w:w w:val="105"/>
          <w:sz w:val="24"/>
        </w:rPr>
        <w:t>Three(</w:t>
      </w:r>
      <w:proofErr w:type="gramEnd"/>
      <w:r>
        <w:rPr>
          <w:spacing w:val="-2"/>
          <w:w w:val="105"/>
          <w:sz w:val="24"/>
        </w:rPr>
        <w:t>3) Single Family Homes are</w:t>
      </w:r>
      <w:r w:rsidR="00AE043D">
        <w:rPr>
          <w:spacing w:val="-7"/>
          <w:w w:val="105"/>
          <w:sz w:val="24"/>
        </w:rPr>
        <w:t xml:space="preserve"> </w:t>
      </w:r>
      <w:r w:rsidR="00AE043D">
        <w:rPr>
          <w:spacing w:val="-2"/>
          <w:w w:val="105"/>
          <w:sz w:val="24"/>
        </w:rPr>
        <w:t>planned</w:t>
      </w:r>
      <w:r w:rsidR="00AE043D">
        <w:rPr>
          <w:spacing w:val="-5"/>
          <w:w w:val="105"/>
          <w:sz w:val="24"/>
        </w:rPr>
        <w:t xml:space="preserve"> </w:t>
      </w:r>
      <w:r w:rsidR="00AE043D">
        <w:rPr>
          <w:spacing w:val="-2"/>
          <w:w w:val="105"/>
          <w:sz w:val="24"/>
        </w:rPr>
        <w:t>to</w:t>
      </w:r>
      <w:r w:rsidR="00AE043D">
        <w:rPr>
          <w:spacing w:val="-7"/>
          <w:w w:val="105"/>
          <w:sz w:val="24"/>
        </w:rPr>
        <w:t xml:space="preserve"> </w:t>
      </w:r>
      <w:r w:rsidR="00AE043D">
        <w:rPr>
          <w:spacing w:val="-2"/>
          <w:w w:val="105"/>
          <w:sz w:val="24"/>
        </w:rPr>
        <w:t>be</w:t>
      </w:r>
      <w:r w:rsidR="00AE043D">
        <w:rPr>
          <w:spacing w:val="-7"/>
          <w:w w:val="105"/>
          <w:sz w:val="24"/>
        </w:rPr>
        <w:t xml:space="preserve"> </w:t>
      </w:r>
      <w:r w:rsidR="00AE043D">
        <w:rPr>
          <w:spacing w:val="-2"/>
          <w:w w:val="105"/>
          <w:sz w:val="24"/>
        </w:rPr>
        <w:t>built</w:t>
      </w:r>
      <w:r w:rsidR="00AE043D">
        <w:rPr>
          <w:spacing w:val="-3"/>
          <w:w w:val="105"/>
          <w:sz w:val="24"/>
        </w:rPr>
        <w:t xml:space="preserve"> </w:t>
      </w:r>
      <w:r w:rsidR="00AE043D">
        <w:rPr>
          <w:spacing w:val="-2"/>
          <w:w w:val="105"/>
          <w:sz w:val="24"/>
        </w:rPr>
        <w:t>within</w:t>
      </w:r>
      <w:r w:rsidR="00AE043D">
        <w:rPr>
          <w:spacing w:val="-8"/>
          <w:w w:val="105"/>
          <w:sz w:val="24"/>
        </w:rPr>
        <w:t xml:space="preserve"> </w:t>
      </w:r>
      <w:r w:rsidR="00AE043D">
        <w:rPr>
          <w:spacing w:val="-2"/>
          <w:w w:val="105"/>
          <w:sz w:val="24"/>
        </w:rPr>
        <w:t>Wahnapitae</w:t>
      </w:r>
      <w:r w:rsidR="00AE043D">
        <w:rPr>
          <w:spacing w:val="-6"/>
          <w:w w:val="105"/>
          <w:sz w:val="24"/>
        </w:rPr>
        <w:t xml:space="preserve"> </w:t>
      </w:r>
      <w:r w:rsidR="00AE043D">
        <w:rPr>
          <w:spacing w:val="-2"/>
          <w:w w:val="105"/>
          <w:sz w:val="24"/>
        </w:rPr>
        <w:t>First</w:t>
      </w:r>
      <w:r w:rsidR="00AE043D">
        <w:rPr>
          <w:spacing w:val="-4"/>
          <w:w w:val="105"/>
          <w:sz w:val="24"/>
        </w:rPr>
        <w:t xml:space="preserve"> </w:t>
      </w:r>
      <w:r w:rsidR="00AE043D">
        <w:rPr>
          <w:spacing w:val="-2"/>
          <w:w w:val="105"/>
          <w:sz w:val="24"/>
        </w:rPr>
        <w:t>Nation.</w:t>
      </w:r>
      <w:r w:rsidR="00217C12">
        <w:rPr>
          <w:spacing w:val="-2"/>
          <w:w w:val="105"/>
          <w:sz w:val="24"/>
        </w:rPr>
        <w:t xml:space="preserve"> </w:t>
      </w:r>
      <w:r w:rsidR="00217C12" w:rsidRPr="00217C12">
        <w:rPr>
          <w:spacing w:val="-2"/>
          <w:w w:val="105"/>
          <w:sz w:val="24"/>
        </w:rPr>
        <w:t>WFN reserves the right to construct the homes concurrently or in phases based on scheduling, funding availability, and contractor performance</w:t>
      </w:r>
    </w:p>
    <w:p w14:paraId="3839E24C" w14:textId="277BA651" w:rsidR="00580884" w:rsidRDefault="00AE043D">
      <w:pPr>
        <w:pStyle w:val="ListParagraph"/>
        <w:numPr>
          <w:ilvl w:val="0"/>
          <w:numId w:val="1"/>
        </w:numPr>
        <w:tabs>
          <w:tab w:val="left" w:pos="819"/>
          <w:tab w:val="left" w:pos="821"/>
        </w:tabs>
        <w:spacing w:before="207" w:line="278" w:lineRule="auto"/>
        <w:ind w:right="286"/>
        <w:rPr>
          <w:sz w:val="24"/>
        </w:rPr>
      </w:pPr>
      <w:r>
        <w:rPr>
          <w:w w:val="105"/>
          <w:sz w:val="24"/>
        </w:rPr>
        <w:t>The</w:t>
      </w:r>
      <w:r>
        <w:rPr>
          <w:spacing w:val="-5"/>
          <w:w w:val="105"/>
          <w:sz w:val="24"/>
        </w:rPr>
        <w:t xml:space="preserve"> </w:t>
      </w:r>
      <w:r>
        <w:rPr>
          <w:w w:val="105"/>
          <w:sz w:val="24"/>
        </w:rPr>
        <w:t>funding</w:t>
      </w:r>
      <w:r>
        <w:rPr>
          <w:spacing w:val="-5"/>
          <w:w w:val="105"/>
          <w:sz w:val="24"/>
        </w:rPr>
        <w:t xml:space="preserve"> </w:t>
      </w:r>
      <w:r>
        <w:rPr>
          <w:w w:val="105"/>
          <w:sz w:val="24"/>
        </w:rPr>
        <w:t>for</w:t>
      </w:r>
      <w:r>
        <w:rPr>
          <w:spacing w:val="-4"/>
          <w:w w:val="105"/>
          <w:sz w:val="24"/>
        </w:rPr>
        <w:t xml:space="preserve"> </w:t>
      </w:r>
      <w:r>
        <w:rPr>
          <w:w w:val="105"/>
          <w:sz w:val="24"/>
        </w:rPr>
        <w:t>this</w:t>
      </w:r>
      <w:r>
        <w:rPr>
          <w:spacing w:val="-6"/>
          <w:w w:val="105"/>
          <w:sz w:val="24"/>
        </w:rPr>
        <w:t xml:space="preserve"> </w:t>
      </w:r>
      <w:r>
        <w:rPr>
          <w:w w:val="105"/>
          <w:sz w:val="24"/>
        </w:rPr>
        <w:t>project</w:t>
      </w:r>
      <w:r>
        <w:rPr>
          <w:spacing w:val="-2"/>
          <w:w w:val="105"/>
          <w:sz w:val="24"/>
        </w:rPr>
        <w:t xml:space="preserve"> </w:t>
      </w:r>
      <w:r>
        <w:rPr>
          <w:w w:val="105"/>
          <w:sz w:val="24"/>
        </w:rPr>
        <w:t>is</w:t>
      </w:r>
      <w:r>
        <w:rPr>
          <w:spacing w:val="-1"/>
          <w:w w:val="105"/>
          <w:sz w:val="24"/>
        </w:rPr>
        <w:t xml:space="preserve"> </w:t>
      </w:r>
      <w:r>
        <w:rPr>
          <w:w w:val="105"/>
          <w:sz w:val="24"/>
        </w:rPr>
        <w:t xml:space="preserve">from </w:t>
      </w:r>
      <w:r w:rsidR="00AD768D">
        <w:rPr>
          <w:w w:val="105"/>
          <w:sz w:val="24"/>
        </w:rPr>
        <w:t xml:space="preserve">CMHC </w:t>
      </w:r>
      <w:r>
        <w:rPr>
          <w:w w:val="105"/>
          <w:sz w:val="24"/>
        </w:rPr>
        <w:t>and</w:t>
      </w:r>
      <w:r>
        <w:rPr>
          <w:spacing w:val="-3"/>
          <w:w w:val="105"/>
          <w:sz w:val="24"/>
        </w:rPr>
        <w:t xml:space="preserve"> </w:t>
      </w:r>
      <w:r>
        <w:rPr>
          <w:w w:val="105"/>
          <w:sz w:val="24"/>
        </w:rPr>
        <w:t>is</w:t>
      </w:r>
      <w:r>
        <w:rPr>
          <w:spacing w:val="-6"/>
          <w:w w:val="105"/>
          <w:sz w:val="24"/>
        </w:rPr>
        <w:t xml:space="preserve"> </w:t>
      </w:r>
      <w:r>
        <w:rPr>
          <w:w w:val="105"/>
          <w:sz w:val="24"/>
        </w:rPr>
        <w:t>fixed</w:t>
      </w:r>
      <w:r>
        <w:rPr>
          <w:spacing w:val="-3"/>
          <w:w w:val="105"/>
          <w:sz w:val="24"/>
        </w:rPr>
        <w:t xml:space="preserve"> </w:t>
      </w:r>
      <w:r>
        <w:rPr>
          <w:w w:val="105"/>
          <w:sz w:val="24"/>
        </w:rPr>
        <w:t>based</w:t>
      </w:r>
      <w:r>
        <w:rPr>
          <w:spacing w:val="-3"/>
          <w:w w:val="105"/>
          <w:sz w:val="24"/>
        </w:rPr>
        <w:t xml:space="preserve"> </w:t>
      </w:r>
      <w:r>
        <w:rPr>
          <w:w w:val="105"/>
          <w:sz w:val="24"/>
        </w:rPr>
        <w:t>on</w:t>
      </w:r>
      <w:r>
        <w:rPr>
          <w:spacing w:val="-6"/>
          <w:w w:val="105"/>
          <w:sz w:val="24"/>
        </w:rPr>
        <w:t xml:space="preserve"> </w:t>
      </w:r>
      <w:r>
        <w:rPr>
          <w:w w:val="105"/>
          <w:sz w:val="24"/>
        </w:rPr>
        <w:t>this</w:t>
      </w:r>
      <w:r>
        <w:rPr>
          <w:spacing w:val="-6"/>
          <w:w w:val="105"/>
          <w:sz w:val="24"/>
        </w:rPr>
        <w:t xml:space="preserve"> </w:t>
      </w:r>
      <w:r>
        <w:rPr>
          <w:w w:val="105"/>
          <w:sz w:val="24"/>
        </w:rPr>
        <w:t>amount,</w:t>
      </w:r>
      <w:r>
        <w:rPr>
          <w:spacing w:val="-3"/>
          <w:w w:val="105"/>
          <w:sz w:val="24"/>
        </w:rPr>
        <w:t xml:space="preserve"> </w:t>
      </w:r>
      <w:r>
        <w:rPr>
          <w:w w:val="105"/>
          <w:sz w:val="24"/>
        </w:rPr>
        <w:t>which is to complete all scopes of work as described in this document.</w:t>
      </w:r>
    </w:p>
    <w:p w14:paraId="1FAB52E1" w14:textId="77777777" w:rsidR="00580884" w:rsidRDefault="00AE043D">
      <w:pPr>
        <w:pStyle w:val="ListParagraph"/>
        <w:numPr>
          <w:ilvl w:val="0"/>
          <w:numId w:val="1"/>
        </w:numPr>
        <w:tabs>
          <w:tab w:val="left" w:pos="819"/>
          <w:tab w:val="left" w:pos="821"/>
        </w:tabs>
        <w:spacing w:line="273" w:lineRule="auto"/>
        <w:ind w:right="278"/>
        <w:rPr>
          <w:sz w:val="24"/>
        </w:rPr>
      </w:pPr>
      <w:r>
        <w:rPr>
          <w:w w:val="105"/>
          <w:sz w:val="24"/>
        </w:rPr>
        <w:t>This contract will be a Stipulated Price Contract (CCDC2) as the budget is fixed; we are</w:t>
      </w:r>
      <w:r>
        <w:rPr>
          <w:spacing w:val="-3"/>
          <w:w w:val="105"/>
          <w:sz w:val="24"/>
        </w:rPr>
        <w:t xml:space="preserve"> </w:t>
      </w:r>
      <w:r>
        <w:rPr>
          <w:w w:val="105"/>
          <w:sz w:val="24"/>
        </w:rPr>
        <w:t>looking</w:t>
      </w:r>
      <w:r>
        <w:rPr>
          <w:spacing w:val="-3"/>
          <w:w w:val="105"/>
          <w:sz w:val="24"/>
        </w:rPr>
        <w:t xml:space="preserve"> </w:t>
      </w:r>
      <w:r>
        <w:rPr>
          <w:w w:val="105"/>
          <w:sz w:val="24"/>
        </w:rPr>
        <w:t>for</w:t>
      </w:r>
      <w:r>
        <w:rPr>
          <w:spacing w:val="-2"/>
          <w:w w:val="105"/>
          <w:sz w:val="24"/>
        </w:rPr>
        <w:t xml:space="preserve"> </w:t>
      </w:r>
      <w:r>
        <w:rPr>
          <w:w w:val="105"/>
          <w:sz w:val="24"/>
        </w:rPr>
        <w:t>the</w:t>
      </w:r>
      <w:r>
        <w:rPr>
          <w:spacing w:val="-3"/>
          <w:w w:val="105"/>
          <w:sz w:val="24"/>
        </w:rPr>
        <w:t xml:space="preserve"> </w:t>
      </w:r>
      <w:r>
        <w:rPr>
          <w:w w:val="105"/>
          <w:sz w:val="24"/>
        </w:rPr>
        <w:t>best proponent to</w:t>
      </w:r>
      <w:r>
        <w:rPr>
          <w:spacing w:val="-4"/>
          <w:w w:val="105"/>
          <w:sz w:val="24"/>
        </w:rPr>
        <w:t xml:space="preserve"> </w:t>
      </w:r>
      <w:r>
        <w:rPr>
          <w:w w:val="105"/>
          <w:sz w:val="24"/>
        </w:rPr>
        <w:t>deliver</w:t>
      </w:r>
      <w:r>
        <w:rPr>
          <w:spacing w:val="-2"/>
          <w:w w:val="105"/>
          <w:sz w:val="24"/>
        </w:rPr>
        <w:t xml:space="preserve"> </w:t>
      </w:r>
      <w:r>
        <w:rPr>
          <w:w w:val="105"/>
          <w:sz w:val="24"/>
        </w:rPr>
        <w:t>this</w:t>
      </w:r>
      <w:r>
        <w:rPr>
          <w:spacing w:val="-4"/>
          <w:w w:val="105"/>
          <w:sz w:val="24"/>
        </w:rPr>
        <w:t xml:space="preserve"> </w:t>
      </w:r>
      <w:r>
        <w:rPr>
          <w:w w:val="105"/>
          <w:sz w:val="24"/>
        </w:rPr>
        <w:t>project to</w:t>
      </w:r>
      <w:r>
        <w:rPr>
          <w:spacing w:val="-4"/>
          <w:w w:val="105"/>
          <w:sz w:val="24"/>
        </w:rPr>
        <w:t xml:space="preserve"> </w:t>
      </w:r>
      <w:r>
        <w:rPr>
          <w:w w:val="105"/>
          <w:sz w:val="24"/>
        </w:rPr>
        <w:t>our</w:t>
      </w:r>
      <w:r>
        <w:rPr>
          <w:spacing w:val="-2"/>
          <w:w w:val="105"/>
          <w:sz w:val="24"/>
        </w:rPr>
        <w:t xml:space="preserve"> </w:t>
      </w:r>
      <w:r>
        <w:rPr>
          <w:w w:val="105"/>
          <w:sz w:val="24"/>
        </w:rPr>
        <w:t>community.</w:t>
      </w:r>
    </w:p>
    <w:p w14:paraId="0A975057" w14:textId="77777777" w:rsidR="00580884" w:rsidRDefault="00AE043D">
      <w:pPr>
        <w:pStyle w:val="ListParagraph"/>
        <w:numPr>
          <w:ilvl w:val="0"/>
          <w:numId w:val="1"/>
        </w:numPr>
        <w:tabs>
          <w:tab w:val="left" w:pos="819"/>
          <w:tab w:val="left" w:pos="821"/>
        </w:tabs>
        <w:spacing w:before="167" w:line="278" w:lineRule="auto"/>
        <w:ind w:right="142"/>
        <w:rPr>
          <w:sz w:val="24"/>
        </w:rPr>
      </w:pPr>
      <w:r>
        <w:rPr>
          <w:w w:val="105"/>
          <w:sz w:val="24"/>
        </w:rPr>
        <w:t>The</w:t>
      </w:r>
      <w:r>
        <w:rPr>
          <w:spacing w:val="-5"/>
          <w:w w:val="105"/>
          <w:sz w:val="24"/>
        </w:rPr>
        <w:t xml:space="preserve"> </w:t>
      </w:r>
      <w:r>
        <w:rPr>
          <w:w w:val="105"/>
          <w:sz w:val="24"/>
        </w:rPr>
        <w:t>scope of</w:t>
      </w:r>
      <w:r>
        <w:rPr>
          <w:spacing w:val="-6"/>
          <w:w w:val="105"/>
          <w:sz w:val="24"/>
        </w:rPr>
        <w:t xml:space="preserve"> </w:t>
      </w:r>
      <w:r>
        <w:rPr>
          <w:w w:val="105"/>
          <w:sz w:val="24"/>
        </w:rPr>
        <w:t>work</w:t>
      </w:r>
      <w:r>
        <w:rPr>
          <w:spacing w:val="-6"/>
          <w:w w:val="105"/>
          <w:sz w:val="24"/>
        </w:rPr>
        <w:t xml:space="preserve"> </w:t>
      </w:r>
      <w:r>
        <w:rPr>
          <w:w w:val="105"/>
          <w:sz w:val="24"/>
        </w:rPr>
        <w:t>within</w:t>
      </w:r>
      <w:r>
        <w:rPr>
          <w:spacing w:val="-6"/>
          <w:w w:val="105"/>
          <w:sz w:val="24"/>
        </w:rPr>
        <w:t xml:space="preserve"> </w:t>
      </w:r>
      <w:r>
        <w:rPr>
          <w:w w:val="105"/>
          <w:sz w:val="24"/>
        </w:rPr>
        <w:t>this</w:t>
      </w:r>
      <w:r>
        <w:rPr>
          <w:spacing w:val="-6"/>
          <w:w w:val="105"/>
          <w:sz w:val="24"/>
        </w:rPr>
        <w:t xml:space="preserve"> </w:t>
      </w:r>
      <w:r>
        <w:rPr>
          <w:w w:val="105"/>
          <w:sz w:val="24"/>
        </w:rPr>
        <w:t>document</w:t>
      </w:r>
      <w:r>
        <w:rPr>
          <w:spacing w:val="-2"/>
          <w:w w:val="105"/>
          <w:sz w:val="24"/>
        </w:rPr>
        <w:t xml:space="preserve"> </w:t>
      </w:r>
      <w:r>
        <w:rPr>
          <w:w w:val="105"/>
          <w:sz w:val="24"/>
        </w:rPr>
        <w:t>must</w:t>
      </w:r>
      <w:r>
        <w:rPr>
          <w:spacing w:val="-2"/>
          <w:w w:val="105"/>
          <w:sz w:val="24"/>
        </w:rPr>
        <w:t xml:space="preserve"> </w:t>
      </w:r>
      <w:r>
        <w:rPr>
          <w:w w:val="105"/>
          <w:sz w:val="24"/>
        </w:rPr>
        <w:t>be</w:t>
      </w:r>
      <w:r>
        <w:rPr>
          <w:spacing w:val="-10"/>
          <w:w w:val="105"/>
          <w:sz w:val="24"/>
        </w:rPr>
        <w:t xml:space="preserve"> </w:t>
      </w:r>
      <w:r>
        <w:rPr>
          <w:w w:val="105"/>
          <w:sz w:val="24"/>
        </w:rPr>
        <w:t>completed</w:t>
      </w:r>
      <w:r>
        <w:rPr>
          <w:spacing w:val="-3"/>
          <w:w w:val="105"/>
          <w:sz w:val="24"/>
        </w:rPr>
        <w:t xml:space="preserve"> </w:t>
      </w:r>
      <w:r>
        <w:rPr>
          <w:w w:val="105"/>
          <w:sz w:val="24"/>
        </w:rPr>
        <w:t>within</w:t>
      </w:r>
      <w:r>
        <w:rPr>
          <w:spacing w:val="-6"/>
          <w:w w:val="105"/>
          <w:sz w:val="24"/>
        </w:rPr>
        <w:t xml:space="preserve"> </w:t>
      </w:r>
      <w:r>
        <w:rPr>
          <w:w w:val="105"/>
          <w:sz w:val="24"/>
        </w:rPr>
        <w:t>the</w:t>
      </w:r>
      <w:r>
        <w:rPr>
          <w:spacing w:val="-5"/>
          <w:w w:val="105"/>
          <w:sz w:val="24"/>
        </w:rPr>
        <w:t xml:space="preserve"> </w:t>
      </w:r>
      <w:r>
        <w:rPr>
          <w:w w:val="105"/>
          <w:sz w:val="24"/>
        </w:rPr>
        <w:t>Construction Budget; WFN is not responsible for payment above the approved budget in the</w:t>
      </w:r>
    </w:p>
    <w:p w14:paraId="1F15E225" w14:textId="77777777" w:rsidR="00580884" w:rsidRDefault="00AE043D" w:rsidP="00343F76">
      <w:pPr>
        <w:pStyle w:val="BodyText"/>
        <w:ind w:firstLine="0"/>
        <w:rPr>
          <w:spacing w:val="-2"/>
          <w:w w:val="105"/>
        </w:rPr>
      </w:pPr>
      <w:r>
        <w:rPr>
          <w:w w:val="105"/>
        </w:rPr>
        <w:t>Stipulated</w:t>
      </w:r>
      <w:r>
        <w:rPr>
          <w:spacing w:val="4"/>
          <w:w w:val="105"/>
        </w:rPr>
        <w:t xml:space="preserve"> </w:t>
      </w:r>
      <w:r>
        <w:rPr>
          <w:w w:val="105"/>
        </w:rPr>
        <w:t>Price</w:t>
      </w:r>
      <w:r>
        <w:rPr>
          <w:spacing w:val="2"/>
          <w:w w:val="105"/>
        </w:rPr>
        <w:t xml:space="preserve"> </w:t>
      </w:r>
      <w:r>
        <w:rPr>
          <w:spacing w:val="-2"/>
          <w:w w:val="105"/>
        </w:rPr>
        <w:t>contrac</w:t>
      </w:r>
      <w:r w:rsidR="00217C12">
        <w:rPr>
          <w:spacing w:val="-2"/>
          <w:w w:val="105"/>
        </w:rPr>
        <w:t>t</w:t>
      </w:r>
    </w:p>
    <w:p w14:paraId="57AA9766" w14:textId="77777777" w:rsidR="00217C12" w:rsidRDefault="00217C12" w:rsidP="00343F76">
      <w:pPr>
        <w:pStyle w:val="BodyText"/>
        <w:ind w:firstLine="0"/>
        <w:rPr>
          <w:spacing w:val="-2"/>
          <w:w w:val="105"/>
        </w:rPr>
      </w:pPr>
    </w:p>
    <w:p w14:paraId="1329717C" w14:textId="77777777" w:rsidR="00217C12" w:rsidRPr="00217C12" w:rsidRDefault="00217C12" w:rsidP="00343F76">
      <w:pPr>
        <w:pStyle w:val="BodyText"/>
        <w:ind w:firstLine="0"/>
        <w:rPr>
          <w:b/>
          <w:bCs/>
          <w:spacing w:val="-2"/>
          <w:w w:val="105"/>
        </w:rPr>
      </w:pPr>
    </w:p>
    <w:p w14:paraId="18EF35FD" w14:textId="4507BF07" w:rsidR="00A33089" w:rsidRDefault="00217C12" w:rsidP="00217C12">
      <w:pPr>
        <w:pStyle w:val="BodyText"/>
        <w:ind w:firstLine="0"/>
        <w:rPr>
          <w:w w:val="110"/>
        </w:rPr>
      </w:pPr>
      <w:r w:rsidRPr="00217C12">
        <w:rPr>
          <w:b/>
          <w:bCs/>
        </w:rPr>
        <w:t>WFN reserves the right to supply certain materials directly. The Contractor shall be responsible for coordination, handling, and installation of any Owner-supplied materials</w:t>
      </w:r>
      <w:r w:rsidR="0026218E">
        <w:rPr>
          <w:b/>
          <w:bCs/>
        </w:rPr>
        <w:t xml:space="preserve">. </w:t>
      </w:r>
      <w:r w:rsidR="0026218E">
        <w:rPr>
          <w:b/>
          <w:bCs/>
        </w:rPr>
        <w:br/>
      </w:r>
      <w:r w:rsidR="0026218E" w:rsidRPr="0026218E">
        <w:rPr>
          <w:b/>
          <w:bCs/>
        </w:rPr>
        <w:t xml:space="preserve">WFN encourages the inclusion of Indigenous </w:t>
      </w:r>
      <w:proofErr w:type="spellStart"/>
      <w:r w:rsidR="0026218E" w:rsidRPr="0026218E">
        <w:rPr>
          <w:b/>
          <w:bCs/>
        </w:rPr>
        <w:t>labour</w:t>
      </w:r>
      <w:proofErr w:type="spellEnd"/>
      <w:r w:rsidR="0026218E" w:rsidRPr="0026218E">
        <w:rPr>
          <w:b/>
          <w:bCs/>
        </w:rPr>
        <w:t>, subcontractors, and suppliers where possible.</w:t>
      </w:r>
      <w:r>
        <w:br/>
      </w:r>
    </w:p>
    <w:p w14:paraId="50483A87" w14:textId="77777777" w:rsidR="00A33089" w:rsidRPr="00A33089" w:rsidRDefault="00A33089" w:rsidP="00A33089">
      <w:pPr>
        <w:widowControl/>
        <w:autoSpaceDE/>
        <w:autoSpaceDN/>
        <w:spacing w:after="160" w:line="278" w:lineRule="auto"/>
        <w:rPr>
          <w:rFonts w:ascii="Aptos" w:eastAsia="Aptos" w:hAnsi="Aptos" w:cs="Times New Roman"/>
          <w:b/>
          <w:bCs/>
          <w:kern w:val="2"/>
          <w:sz w:val="24"/>
          <w:szCs w:val="24"/>
          <w:lang w:val="en-CA"/>
          <w14:ligatures w14:val="standardContextual"/>
        </w:rPr>
      </w:pPr>
      <w:r w:rsidRPr="00A33089">
        <w:rPr>
          <w:rFonts w:ascii="Aptos" w:eastAsia="Aptos" w:hAnsi="Aptos" w:cs="Times New Roman"/>
          <w:b/>
          <w:bCs/>
          <w:kern w:val="2"/>
          <w:sz w:val="24"/>
          <w:szCs w:val="24"/>
          <w:lang w:val="en-CA"/>
          <w14:ligatures w14:val="standardContextual"/>
        </w:rPr>
        <w:t>2.0 BASE BUILD REQUIREMENTS</w:t>
      </w:r>
    </w:p>
    <w:p w14:paraId="7DFA27ED" w14:textId="77777777" w:rsidR="00A33089" w:rsidRPr="00A33089" w:rsidRDefault="00A33089" w:rsidP="00A33089">
      <w:pPr>
        <w:widowControl/>
        <w:autoSpaceDE/>
        <w:autoSpaceDN/>
        <w:spacing w:after="160" w:line="278" w:lineRule="auto"/>
        <w:rPr>
          <w:rFonts w:ascii="Aptos" w:eastAsia="Aptos" w:hAnsi="Aptos" w:cs="Times New Roman"/>
          <w:kern w:val="2"/>
          <w:sz w:val="24"/>
          <w:szCs w:val="24"/>
          <w:lang w:val="en-CA"/>
          <w14:ligatures w14:val="standardContextual"/>
        </w:rPr>
      </w:pPr>
      <w:r w:rsidRPr="00A33089">
        <w:rPr>
          <w:rFonts w:ascii="Aptos" w:eastAsia="Aptos" w:hAnsi="Aptos" w:cs="Times New Roman"/>
          <w:kern w:val="2"/>
          <w:sz w:val="24"/>
          <w:szCs w:val="24"/>
          <w:lang w:val="en-CA"/>
          <w14:ligatures w14:val="standardContextual"/>
        </w:rPr>
        <w:t>Each home shall include:</w:t>
      </w:r>
    </w:p>
    <w:p w14:paraId="00DABBF8" w14:textId="77777777" w:rsidR="00A33089" w:rsidRPr="00A33089" w:rsidRDefault="00A33089" w:rsidP="00A33089">
      <w:pPr>
        <w:widowControl/>
        <w:numPr>
          <w:ilvl w:val="0"/>
          <w:numId w:val="15"/>
        </w:numPr>
        <w:autoSpaceDE/>
        <w:autoSpaceDN/>
        <w:spacing w:after="160" w:line="278" w:lineRule="auto"/>
        <w:rPr>
          <w:rFonts w:ascii="Aptos" w:eastAsia="Aptos" w:hAnsi="Aptos" w:cs="Times New Roman"/>
          <w:kern w:val="2"/>
          <w:sz w:val="24"/>
          <w:szCs w:val="24"/>
          <w:lang w:val="en-CA"/>
          <w14:ligatures w14:val="standardContextual"/>
        </w:rPr>
      </w:pPr>
      <w:r w:rsidRPr="00A33089">
        <w:rPr>
          <w:rFonts w:ascii="Aptos" w:eastAsia="Aptos" w:hAnsi="Aptos" w:cs="Times New Roman"/>
          <w:kern w:val="2"/>
          <w:sz w:val="24"/>
          <w:szCs w:val="24"/>
          <w:lang w:val="en-CA"/>
          <w14:ligatures w14:val="standardContextual"/>
        </w:rPr>
        <w:t xml:space="preserve">Approx. </w:t>
      </w:r>
      <w:r w:rsidRPr="00A33089">
        <w:rPr>
          <w:rFonts w:ascii="Aptos" w:eastAsia="Aptos" w:hAnsi="Aptos" w:cs="Times New Roman"/>
          <w:b/>
          <w:bCs/>
          <w:kern w:val="2"/>
          <w:sz w:val="24"/>
          <w:szCs w:val="24"/>
          <w:lang w:val="en-CA"/>
          <w14:ligatures w14:val="standardContextual"/>
        </w:rPr>
        <w:t>1,400 sq. ft.</w:t>
      </w:r>
    </w:p>
    <w:p w14:paraId="6269B8C9" w14:textId="77777777" w:rsidR="00A33089" w:rsidRPr="00A33089" w:rsidRDefault="00A33089" w:rsidP="00A33089">
      <w:pPr>
        <w:widowControl/>
        <w:numPr>
          <w:ilvl w:val="0"/>
          <w:numId w:val="15"/>
        </w:numPr>
        <w:autoSpaceDE/>
        <w:autoSpaceDN/>
        <w:spacing w:after="160" w:line="278" w:lineRule="auto"/>
        <w:rPr>
          <w:rFonts w:ascii="Aptos" w:eastAsia="Aptos" w:hAnsi="Aptos" w:cs="Times New Roman"/>
          <w:kern w:val="2"/>
          <w:sz w:val="24"/>
          <w:szCs w:val="24"/>
          <w:lang w:val="en-CA"/>
          <w14:ligatures w14:val="standardContextual"/>
        </w:rPr>
      </w:pPr>
      <w:r w:rsidRPr="00A33089">
        <w:rPr>
          <w:rFonts w:ascii="Aptos" w:eastAsia="Aptos" w:hAnsi="Aptos" w:cs="Times New Roman"/>
          <w:b/>
          <w:bCs/>
          <w:kern w:val="2"/>
          <w:sz w:val="24"/>
          <w:szCs w:val="24"/>
          <w:lang w:val="en-CA"/>
          <w14:ligatures w14:val="standardContextual"/>
        </w:rPr>
        <w:t>3 bedrooms</w:t>
      </w:r>
    </w:p>
    <w:p w14:paraId="0CE2F0DC" w14:textId="77777777" w:rsidR="00A33089" w:rsidRPr="00A33089" w:rsidRDefault="00A33089" w:rsidP="00A33089">
      <w:pPr>
        <w:widowControl/>
        <w:numPr>
          <w:ilvl w:val="0"/>
          <w:numId w:val="15"/>
        </w:numPr>
        <w:autoSpaceDE/>
        <w:autoSpaceDN/>
        <w:spacing w:after="160" w:line="278" w:lineRule="auto"/>
        <w:rPr>
          <w:rFonts w:ascii="Aptos" w:eastAsia="Aptos" w:hAnsi="Aptos" w:cs="Times New Roman"/>
          <w:kern w:val="2"/>
          <w:sz w:val="24"/>
          <w:szCs w:val="24"/>
          <w:lang w:val="en-CA"/>
          <w14:ligatures w14:val="standardContextual"/>
        </w:rPr>
      </w:pPr>
      <w:r w:rsidRPr="00A33089">
        <w:rPr>
          <w:rFonts w:ascii="Aptos" w:eastAsia="Aptos" w:hAnsi="Aptos" w:cs="Times New Roman"/>
          <w:b/>
          <w:bCs/>
          <w:kern w:val="2"/>
          <w:sz w:val="24"/>
          <w:szCs w:val="24"/>
          <w:lang w:val="en-CA"/>
          <w14:ligatures w14:val="standardContextual"/>
        </w:rPr>
        <w:t>2 bathrooms</w:t>
      </w:r>
    </w:p>
    <w:p w14:paraId="796B6122" w14:textId="77777777" w:rsidR="00A33089" w:rsidRPr="00A33089" w:rsidRDefault="00A33089" w:rsidP="00A33089">
      <w:pPr>
        <w:widowControl/>
        <w:numPr>
          <w:ilvl w:val="0"/>
          <w:numId w:val="15"/>
        </w:numPr>
        <w:autoSpaceDE/>
        <w:autoSpaceDN/>
        <w:spacing w:after="160" w:line="278" w:lineRule="auto"/>
        <w:rPr>
          <w:rFonts w:ascii="Aptos" w:eastAsia="Aptos" w:hAnsi="Aptos" w:cs="Times New Roman"/>
          <w:kern w:val="2"/>
          <w:sz w:val="24"/>
          <w:szCs w:val="24"/>
          <w:lang w:val="en-CA"/>
          <w14:ligatures w14:val="standardContextual"/>
        </w:rPr>
      </w:pPr>
      <w:r w:rsidRPr="00A33089">
        <w:rPr>
          <w:rFonts w:ascii="Aptos" w:eastAsia="Aptos" w:hAnsi="Aptos" w:cs="Times New Roman"/>
          <w:b/>
          <w:bCs/>
          <w:kern w:val="2"/>
          <w:sz w:val="24"/>
          <w:szCs w:val="24"/>
          <w:lang w:val="en-CA"/>
          <w14:ligatures w14:val="standardContextual"/>
        </w:rPr>
        <w:t>Electric heat (primary)</w:t>
      </w:r>
    </w:p>
    <w:p w14:paraId="277A3FD4" w14:textId="77777777" w:rsidR="00A33089" w:rsidRPr="00A33089" w:rsidRDefault="00A33089" w:rsidP="00A33089">
      <w:pPr>
        <w:widowControl/>
        <w:numPr>
          <w:ilvl w:val="0"/>
          <w:numId w:val="15"/>
        </w:numPr>
        <w:autoSpaceDE/>
        <w:autoSpaceDN/>
        <w:spacing w:after="160" w:line="278" w:lineRule="auto"/>
        <w:rPr>
          <w:rFonts w:ascii="Aptos" w:eastAsia="Aptos" w:hAnsi="Aptos" w:cs="Times New Roman"/>
          <w:kern w:val="2"/>
          <w:sz w:val="24"/>
          <w:szCs w:val="24"/>
          <w:lang w:val="en-CA"/>
          <w14:ligatures w14:val="standardContextual"/>
        </w:rPr>
      </w:pPr>
      <w:r w:rsidRPr="00A33089">
        <w:rPr>
          <w:rFonts w:ascii="Aptos" w:eastAsia="Aptos" w:hAnsi="Aptos" w:cs="Times New Roman"/>
          <w:b/>
          <w:bCs/>
          <w:kern w:val="2"/>
          <w:sz w:val="24"/>
          <w:szCs w:val="24"/>
          <w:lang w:val="en-CA"/>
          <w14:ligatures w14:val="standardContextual"/>
        </w:rPr>
        <w:t>Propane backup heat</w:t>
      </w:r>
    </w:p>
    <w:p w14:paraId="17EF5FD7" w14:textId="77777777" w:rsidR="00A33089" w:rsidRPr="00A33089" w:rsidRDefault="00A33089" w:rsidP="00A33089">
      <w:pPr>
        <w:widowControl/>
        <w:numPr>
          <w:ilvl w:val="0"/>
          <w:numId w:val="15"/>
        </w:numPr>
        <w:autoSpaceDE/>
        <w:autoSpaceDN/>
        <w:spacing w:after="160" w:line="278" w:lineRule="auto"/>
        <w:rPr>
          <w:rFonts w:ascii="Aptos" w:eastAsia="Aptos" w:hAnsi="Aptos" w:cs="Times New Roman"/>
          <w:kern w:val="2"/>
          <w:sz w:val="24"/>
          <w:szCs w:val="24"/>
          <w:lang w:val="en-CA"/>
          <w14:ligatures w14:val="standardContextual"/>
        </w:rPr>
      </w:pPr>
      <w:r w:rsidRPr="00A33089">
        <w:rPr>
          <w:rFonts w:ascii="Aptos" w:eastAsia="Aptos" w:hAnsi="Aptos" w:cs="Times New Roman"/>
          <w:kern w:val="2"/>
          <w:sz w:val="24"/>
          <w:szCs w:val="24"/>
          <w:lang w:val="en-CA"/>
          <w14:ligatures w14:val="standardContextual"/>
        </w:rPr>
        <w:t>Contractor-grade interior finishes</w:t>
      </w:r>
    </w:p>
    <w:p w14:paraId="553C7AF2" w14:textId="6D0C6634" w:rsidR="00A33089" w:rsidRDefault="00A33089" w:rsidP="00A33089">
      <w:pPr>
        <w:widowControl/>
        <w:numPr>
          <w:ilvl w:val="0"/>
          <w:numId w:val="15"/>
        </w:numPr>
        <w:autoSpaceDE/>
        <w:autoSpaceDN/>
        <w:spacing w:after="160" w:line="278" w:lineRule="auto"/>
        <w:rPr>
          <w:rFonts w:ascii="Aptos" w:eastAsia="Aptos" w:hAnsi="Aptos" w:cs="Times New Roman"/>
          <w:kern w:val="2"/>
          <w:sz w:val="24"/>
          <w:szCs w:val="24"/>
          <w:lang w:val="en-CA"/>
          <w14:ligatures w14:val="standardContextual"/>
        </w:rPr>
      </w:pPr>
      <w:r w:rsidRPr="00A33089">
        <w:rPr>
          <w:rFonts w:ascii="Aptos" w:eastAsia="Aptos" w:hAnsi="Aptos" w:cs="Times New Roman"/>
          <w:kern w:val="2"/>
          <w:sz w:val="24"/>
          <w:szCs w:val="24"/>
          <w:lang w:val="en-CA"/>
          <w14:ligatures w14:val="standardContextual"/>
        </w:rPr>
        <w:t xml:space="preserve">Turn-key occupancy </w:t>
      </w:r>
      <w:r w:rsidR="00E062B1" w:rsidRPr="00A33089">
        <w:rPr>
          <w:rFonts w:ascii="Aptos" w:eastAsia="Aptos" w:hAnsi="Aptos" w:cs="Times New Roman"/>
          <w:kern w:val="2"/>
          <w:sz w:val="24"/>
          <w:szCs w:val="24"/>
          <w:lang w:val="en-CA"/>
          <w14:ligatures w14:val="standardContextual"/>
        </w:rPr>
        <w:t>readiness</w:t>
      </w:r>
      <w:r w:rsidR="00E062B1">
        <w:rPr>
          <w:rFonts w:ascii="Aptos" w:eastAsia="Aptos" w:hAnsi="Aptos" w:cs="Times New Roman"/>
          <w:kern w:val="2"/>
          <w:sz w:val="24"/>
          <w:szCs w:val="24"/>
          <w:lang w:val="en-CA"/>
          <w14:ligatures w14:val="standardContextual"/>
        </w:rPr>
        <w:t xml:space="preserve"> (Including appliances) </w:t>
      </w:r>
    </w:p>
    <w:p w14:paraId="228FF529" w14:textId="072A2966" w:rsidR="00E07BEC" w:rsidRPr="00A33089" w:rsidRDefault="00E07BEC" w:rsidP="00E07BEC">
      <w:pPr>
        <w:widowControl/>
        <w:autoSpaceDE/>
        <w:autoSpaceDN/>
        <w:spacing w:after="160" w:line="278" w:lineRule="auto"/>
        <w:rPr>
          <w:rFonts w:ascii="Aptos" w:eastAsia="Aptos" w:hAnsi="Aptos" w:cs="Times New Roman"/>
          <w:kern w:val="2"/>
          <w:sz w:val="24"/>
          <w:szCs w:val="24"/>
          <w:lang w:val="en-CA"/>
          <w14:ligatures w14:val="standardContextual"/>
        </w:rPr>
      </w:pPr>
      <w:r w:rsidRPr="00E07BEC">
        <w:rPr>
          <w:rFonts w:ascii="Aptos" w:eastAsia="Aptos" w:hAnsi="Aptos" w:cs="Times New Roman"/>
          <w:kern w:val="2"/>
          <w:sz w:val="24"/>
          <w:szCs w:val="24"/>
          <w14:ligatures w14:val="standardContextual"/>
        </w:rPr>
        <w:t>The Base Build shall represent a complete, turn-key dwelling constructed to contractor-grade standards, exclusive of any optional upgrades.</w:t>
      </w:r>
      <w:r>
        <w:rPr>
          <w:rFonts w:ascii="Aptos" w:eastAsia="Aptos" w:hAnsi="Aptos" w:cs="Times New Roman"/>
          <w:kern w:val="2"/>
          <w:sz w:val="24"/>
          <w:szCs w:val="24"/>
          <w14:ligatures w14:val="standardContextual"/>
        </w:rPr>
        <w:br/>
      </w:r>
    </w:p>
    <w:p w14:paraId="63D1800C" w14:textId="77777777" w:rsidR="00A33089" w:rsidRPr="009E1045" w:rsidRDefault="00A33089" w:rsidP="00A33089">
      <w:pPr>
        <w:widowControl/>
        <w:autoSpaceDE/>
        <w:autoSpaceDN/>
        <w:spacing w:after="160" w:line="278" w:lineRule="auto"/>
        <w:rPr>
          <w:rFonts w:ascii="Aptos" w:eastAsia="Aptos" w:hAnsi="Aptos" w:cs="Times New Roman"/>
          <w:b/>
          <w:bCs/>
          <w:kern w:val="2"/>
          <w:sz w:val="24"/>
          <w:szCs w:val="24"/>
          <w:lang w:val="en-CA"/>
          <w14:ligatures w14:val="standardContextual"/>
        </w:rPr>
      </w:pPr>
      <w:r w:rsidRPr="009E1045">
        <w:rPr>
          <w:rFonts w:ascii="Aptos" w:eastAsia="Aptos" w:hAnsi="Aptos" w:cs="Times New Roman"/>
          <w:b/>
          <w:bCs/>
          <w:kern w:val="2"/>
          <w:sz w:val="24"/>
          <w:szCs w:val="24"/>
          <w:lang w:val="en-CA"/>
          <w14:ligatures w14:val="standardContextual"/>
        </w:rPr>
        <w:t>3.0 CUSTOMIZATION AND UPGRADES</w:t>
      </w:r>
    </w:p>
    <w:p w14:paraId="772A3B7A" w14:textId="77777777" w:rsidR="00A33089" w:rsidRPr="009E1045" w:rsidRDefault="00A33089" w:rsidP="00A33089">
      <w:pPr>
        <w:spacing w:after="160" w:line="278" w:lineRule="auto"/>
        <w:rPr>
          <w:sz w:val="24"/>
          <w:szCs w:val="24"/>
        </w:rPr>
      </w:pPr>
      <w:r w:rsidRPr="009E1045">
        <w:rPr>
          <w:sz w:val="24"/>
          <w:szCs w:val="24"/>
        </w:rPr>
        <w:t xml:space="preserve">The Contractor shall provide a </w:t>
      </w:r>
      <w:r w:rsidRPr="009E1045">
        <w:rPr>
          <w:b/>
          <w:bCs/>
          <w:sz w:val="24"/>
          <w:szCs w:val="24"/>
        </w:rPr>
        <w:t>base build price</w:t>
      </w:r>
      <w:r w:rsidRPr="009E1045">
        <w:rPr>
          <w:sz w:val="24"/>
          <w:szCs w:val="24"/>
        </w:rPr>
        <w:t xml:space="preserve"> reflecting contractor-grade finishes.</w:t>
      </w:r>
    </w:p>
    <w:p w14:paraId="2A389F79" w14:textId="77777777" w:rsidR="00A33089" w:rsidRPr="009E1045" w:rsidRDefault="00A33089" w:rsidP="00A33089">
      <w:pPr>
        <w:spacing w:after="160" w:line="278" w:lineRule="auto"/>
        <w:rPr>
          <w:sz w:val="24"/>
          <w:szCs w:val="24"/>
        </w:rPr>
      </w:pPr>
      <w:r w:rsidRPr="009E1045">
        <w:rPr>
          <w:sz w:val="24"/>
          <w:szCs w:val="24"/>
        </w:rPr>
        <w:t xml:space="preserve">WFN anticipates that </w:t>
      </w:r>
      <w:r w:rsidRPr="009E1045">
        <w:rPr>
          <w:b/>
          <w:bCs/>
          <w:sz w:val="24"/>
          <w:szCs w:val="24"/>
        </w:rPr>
        <w:t>select upgrades</w:t>
      </w:r>
      <w:r w:rsidRPr="009E1045">
        <w:rPr>
          <w:sz w:val="24"/>
          <w:szCs w:val="24"/>
        </w:rPr>
        <w:t xml:space="preserve"> may be approved during construction, including but not limited to:</w:t>
      </w:r>
    </w:p>
    <w:p w14:paraId="594AAB04" w14:textId="77777777" w:rsidR="00A33089" w:rsidRPr="009E1045" w:rsidRDefault="00A33089" w:rsidP="00A33089">
      <w:pPr>
        <w:widowControl/>
        <w:numPr>
          <w:ilvl w:val="0"/>
          <w:numId w:val="16"/>
        </w:numPr>
        <w:autoSpaceDE/>
        <w:autoSpaceDN/>
        <w:spacing w:after="160" w:line="278" w:lineRule="auto"/>
        <w:rPr>
          <w:sz w:val="24"/>
          <w:szCs w:val="24"/>
        </w:rPr>
      </w:pPr>
      <w:r w:rsidRPr="009E1045">
        <w:rPr>
          <w:sz w:val="24"/>
          <w:szCs w:val="24"/>
        </w:rPr>
        <w:t>Kitchen finish upgrades</w:t>
      </w:r>
    </w:p>
    <w:p w14:paraId="208F8BED" w14:textId="77777777" w:rsidR="00A33089" w:rsidRPr="009E1045" w:rsidRDefault="00A33089" w:rsidP="00A33089">
      <w:pPr>
        <w:widowControl/>
        <w:numPr>
          <w:ilvl w:val="0"/>
          <w:numId w:val="16"/>
        </w:numPr>
        <w:autoSpaceDE/>
        <w:autoSpaceDN/>
        <w:spacing w:after="160" w:line="278" w:lineRule="auto"/>
        <w:rPr>
          <w:sz w:val="24"/>
          <w:szCs w:val="24"/>
        </w:rPr>
      </w:pPr>
      <w:r w:rsidRPr="009E1045">
        <w:rPr>
          <w:sz w:val="24"/>
          <w:szCs w:val="24"/>
        </w:rPr>
        <w:t>Flooring upgrades</w:t>
      </w:r>
    </w:p>
    <w:p w14:paraId="3DF7C3E9" w14:textId="77777777" w:rsidR="00A33089" w:rsidRDefault="00A33089" w:rsidP="00A33089">
      <w:pPr>
        <w:widowControl/>
        <w:numPr>
          <w:ilvl w:val="0"/>
          <w:numId w:val="16"/>
        </w:numPr>
        <w:autoSpaceDE/>
        <w:autoSpaceDN/>
        <w:spacing w:after="160" w:line="278" w:lineRule="auto"/>
        <w:rPr>
          <w:sz w:val="24"/>
          <w:szCs w:val="24"/>
        </w:rPr>
      </w:pPr>
      <w:r w:rsidRPr="009E1045">
        <w:rPr>
          <w:sz w:val="24"/>
          <w:szCs w:val="24"/>
        </w:rPr>
        <w:t>Bathroom upgrades</w:t>
      </w:r>
    </w:p>
    <w:p w14:paraId="1895EA50" w14:textId="77777777" w:rsidR="00E062B1" w:rsidRDefault="00343F76" w:rsidP="00E062B1">
      <w:pPr>
        <w:widowControl/>
        <w:numPr>
          <w:ilvl w:val="0"/>
          <w:numId w:val="16"/>
        </w:numPr>
        <w:autoSpaceDE/>
        <w:autoSpaceDN/>
        <w:spacing w:after="160" w:line="278" w:lineRule="auto"/>
        <w:rPr>
          <w:sz w:val="24"/>
          <w:szCs w:val="24"/>
        </w:rPr>
      </w:pPr>
      <w:r>
        <w:rPr>
          <w:sz w:val="24"/>
          <w:szCs w:val="24"/>
        </w:rPr>
        <w:t xml:space="preserve">Basement Addition </w:t>
      </w:r>
    </w:p>
    <w:p w14:paraId="6523A00D" w14:textId="36DEB36B" w:rsidR="00A33089" w:rsidRPr="00E062B1" w:rsidRDefault="00A33089" w:rsidP="00E062B1">
      <w:pPr>
        <w:widowControl/>
        <w:numPr>
          <w:ilvl w:val="1"/>
          <w:numId w:val="16"/>
        </w:numPr>
        <w:autoSpaceDE/>
        <w:autoSpaceDN/>
        <w:spacing w:after="160" w:line="278" w:lineRule="auto"/>
        <w:rPr>
          <w:sz w:val="24"/>
          <w:szCs w:val="24"/>
        </w:rPr>
      </w:pPr>
      <w:r w:rsidRPr="00E062B1">
        <w:rPr>
          <w:sz w:val="24"/>
          <w:szCs w:val="24"/>
        </w:rPr>
        <w:t>Partial or full basement finishing</w:t>
      </w:r>
    </w:p>
    <w:p w14:paraId="2B5B1682" w14:textId="3BFC4280" w:rsidR="00A73578" w:rsidRPr="009E1045" w:rsidRDefault="00A73578" w:rsidP="00A33089">
      <w:pPr>
        <w:widowControl/>
        <w:numPr>
          <w:ilvl w:val="0"/>
          <w:numId w:val="16"/>
        </w:numPr>
        <w:autoSpaceDE/>
        <w:autoSpaceDN/>
        <w:spacing w:after="160" w:line="278" w:lineRule="auto"/>
        <w:rPr>
          <w:sz w:val="24"/>
          <w:szCs w:val="24"/>
        </w:rPr>
      </w:pPr>
      <w:r>
        <w:rPr>
          <w:sz w:val="24"/>
          <w:szCs w:val="24"/>
        </w:rPr>
        <w:t xml:space="preserve">Carport addition </w:t>
      </w:r>
    </w:p>
    <w:p w14:paraId="22C00DD5" w14:textId="77777777" w:rsidR="00A33089" w:rsidRPr="009E1045" w:rsidRDefault="00A33089" w:rsidP="00A33089">
      <w:pPr>
        <w:spacing w:after="160" w:line="278" w:lineRule="auto"/>
        <w:rPr>
          <w:sz w:val="24"/>
          <w:szCs w:val="24"/>
        </w:rPr>
      </w:pPr>
      <w:r w:rsidRPr="009E1045">
        <w:rPr>
          <w:sz w:val="24"/>
          <w:szCs w:val="24"/>
        </w:rPr>
        <w:t>All upgrades:</w:t>
      </w:r>
    </w:p>
    <w:p w14:paraId="3CDF6890" w14:textId="77777777" w:rsidR="00A33089" w:rsidRPr="009E1045" w:rsidRDefault="00A33089" w:rsidP="00A33089">
      <w:pPr>
        <w:widowControl/>
        <w:numPr>
          <w:ilvl w:val="0"/>
          <w:numId w:val="17"/>
        </w:numPr>
        <w:autoSpaceDE/>
        <w:autoSpaceDN/>
        <w:spacing w:after="160" w:line="278" w:lineRule="auto"/>
        <w:rPr>
          <w:sz w:val="24"/>
          <w:szCs w:val="24"/>
        </w:rPr>
      </w:pPr>
      <w:r w:rsidRPr="009E1045">
        <w:rPr>
          <w:sz w:val="24"/>
          <w:szCs w:val="24"/>
        </w:rPr>
        <w:t xml:space="preserve">Must be </w:t>
      </w:r>
      <w:r w:rsidRPr="009E1045">
        <w:rPr>
          <w:b/>
          <w:bCs/>
          <w:sz w:val="24"/>
          <w:szCs w:val="24"/>
        </w:rPr>
        <w:t>itemized separately</w:t>
      </w:r>
    </w:p>
    <w:p w14:paraId="61BB4164" w14:textId="77777777" w:rsidR="00A33089" w:rsidRPr="009E1045" w:rsidRDefault="00A33089" w:rsidP="00A33089">
      <w:pPr>
        <w:widowControl/>
        <w:numPr>
          <w:ilvl w:val="0"/>
          <w:numId w:val="17"/>
        </w:numPr>
        <w:autoSpaceDE/>
        <w:autoSpaceDN/>
        <w:spacing w:after="160" w:line="278" w:lineRule="auto"/>
        <w:rPr>
          <w:sz w:val="24"/>
          <w:szCs w:val="24"/>
        </w:rPr>
      </w:pPr>
      <w:r w:rsidRPr="009E1045">
        <w:rPr>
          <w:sz w:val="24"/>
          <w:szCs w:val="24"/>
        </w:rPr>
        <w:t xml:space="preserve">Require </w:t>
      </w:r>
      <w:r w:rsidRPr="009E1045">
        <w:rPr>
          <w:b/>
          <w:bCs/>
          <w:sz w:val="24"/>
          <w:szCs w:val="24"/>
        </w:rPr>
        <w:t>written approval</w:t>
      </w:r>
      <w:r w:rsidRPr="009E1045">
        <w:rPr>
          <w:sz w:val="24"/>
          <w:szCs w:val="24"/>
        </w:rPr>
        <w:t xml:space="preserve"> prior to execution</w:t>
      </w:r>
    </w:p>
    <w:p w14:paraId="67C87470" w14:textId="77777777" w:rsidR="00A33089" w:rsidRPr="00E07BEC" w:rsidRDefault="00A33089" w:rsidP="00A33089">
      <w:pPr>
        <w:widowControl/>
        <w:numPr>
          <w:ilvl w:val="0"/>
          <w:numId w:val="17"/>
        </w:numPr>
        <w:autoSpaceDE/>
        <w:autoSpaceDN/>
        <w:spacing w:after="160" w:line="278" w:lineRule="auto"/>
        <w:rPr>
          <w:sz w:val="24"/>
          <w:szCs w:val="24"/>
        </w:rPr>
      </w:pPr>
      <w:r w:rsidRPr="009E1045">
        <w:rPr>
          <w:sz w:val="24"/>
          <w:szCs w:val="24"/>
        </w:rPr>
        <w:lastRenderedPageBreak/>
        <w:t xml:space="preserve">Will be issued via </w:t>
      </w:r>
      <w:r w:rsidRPr="009E1045">
        <w:rPr>
          <w:b/>
          <w:bCs/>
          <w:sz w:val="24"/>
          <w:szCs w:val="24"/>
        </w:rPr>
        <w:t>Change Order or Contract Amendment</w:t>
      </w:r>
    </w:p>
    <w:p w14:paraId="1C68B423" w14:textId="403B47C8" w:rsidR="00E07BEC" w:rsidRDefault="00E07BEC" w:rsidP="00A33089">
      <w:pPr>
        <w:widowControl/>
        <w:numPr>
          <w:ilvl w:val="0"/>
          <w:numId w:val="17"/>
        </w:numPr>
        <w:autoSpaceDE/>
        <w:autoSpaceDN/>
        <w:spacing w:after="160" w:line="278" w:lineRule="auto"/>
        <w:rPr>
          <w:sz w:val="24"/>
          <w:szCs w:val="24"/>
        </w:rPr>
      </w:pPr>
      <w:proofErr w:type="gramStart"/>
      <w:r w:rsidRPr="00E07BEC">
        <w:rPr>
          <w:sz w:val="24"/>
          <w:szCs w:val="24"/>
        </w:rPr>
        <w:t>Shall</w:t>
      </w:r>
      <w:proofErr w:type="gramEnd"/>
      <w:r w:rsidRPr="00E07BEC">
        <w:rPr>
          <w:sz w:val="24"/>
          <w:szCs w:val="24"/>
        </w:rPr>
        <w:t xml:space="preserve"> not alter the Base Contract Price unless approved through a formal Change Order.</w:t>
      </w:r>
    </w:p>
    <w:p w14:paraId="372C8DB8" w14:textId="29D93228" w:rsidR="00E07BEC" w:rsidRDefault="00E07BEC" w:rsidP="00E07BEC">
      <w:pPr>
        <w:widowControl/>
        <w:autoSpaceDE/>
        <w:autoSpaceDN/>
        <w:spacing w:after="160" w:line="278" w:lineRule="auto"/>
        <w:rPr>
          <w:sz w:val="24"/>
          <w:szCs w:val="24"/>
        </w:rPr>
      </w:pPr>
      <w:r w:rsidRPr="00E07BEC">
        <w:rPr>
          <w:sz w:val="24"/>
          <w:szCs w:val="24"/>
        </w:rPr>
        <w:t>WFN reserves the right to limit or decline upgrades to maintain budget, schedule, and program consistency.</w:t>
      </w:r>
    </w:p>
    <w:p w14:paraId="733E0E23" w14:textId="0C12764B" w:rsidR="00E07BEC" w:rsidRPr="009E1045" w:rsidRDefault="00E07BEC" w:rsidP="00E07BEC">
      <w:pPr>
        <w:widowControl/>
        <w:autoSpaceDE/>
        <w:autoSpaceDN/>
        <w:spacing w:after="160" w:line="278" w:lineRule="auto"/>
        <w:rPr>
          <w:sz w:val="24"/>
          <w:szCs w:val="24"/>
        </w:rPr>
      </w:pPr>
      <w:r w:rsidRPr="00E062B1">
        <w:rPr>
          <w:sz w:val="24"/>
          <w:szCs w:val="24"/>
        </w:rPr>
        <w:t>Proponents are encouraged to provide unit pricing or allowances for common upgrade items (e.g., flooring, cabinetry, basement finishing) to support evaluation and future change order pricing</w:t>
      </w:r>
      <w:r w:rsidRPr="00E062B1">
        <w:rPr>
          <w:sz w:val="24"/>
          <w:szCs w:val="24"/>
        </w:rPr>
        <w:br/>
      </w:r>
      <w:r w:rsidRPr="00E07BEC">
        <w:rPr>
          <w:sz w:val="24"/>
          <w:szCs w:val="24"/>
        </w:rPr>
        <w:t>WFN reserves the right to construct the homes concurrently or in phases based on scheduling, funding flow, and contractor performance</w:t>
      </w:r>
    </w:p>
    <w:p w14:paraId="7CB283CF" w14:textId="28B29861" w:rsidR="00580884" w:rsidRPr="00A33089" w:rsidRDefault="00AE043D" w:rsidP="00A33089">
      <w:pPr>
        <w:pStyle w:val="Heading1"/>
        <w:tabs>
          <w:tab w:val="left" w:pos="818"/>
        </w:tabs>
        <w:spacing w:before="207"/>
      </w:pPr>
      <w:r w:rsidRPr="00A33089">
        <w:rPr>
          <w:w w:val="110"/>
        </w:rPr>
        <w:t>Design</w:t>
      </w:r>
      <w:r w:rsidRPr="00A33089">
        <w:rPr>
          <w:spacing w:val="1"/>
          <w:w w:val="110"/>
        </w:rPr>
        <w:t xml:space="preserve"> </w:t>
      </w:r>
      <w:r w:rsidRPr="00A33089">
        <w:rPr>
          <w:spacing w:val="-2"/>
          <w:w w:val="110"/>
        </w:rPr>
        <w:t>Requirements</w:t>
      </w:r>
    </w:p>
    <w:p w14:paraId="70F61170" w14:textId="578FF513" w:rsidR="00580884" w:rsidRPr="00A33089" w:rsidRDefault="00AE043D" w:rsidP="00A33089">
      <w:pPr>
        <w:tabs>
          <w:tab w:val="left" w:pos="1539"/>
        </w:tabs>
        <w:spacing w:before="157"/>
        <w:rPr>
          <w:sz w:val="24"/>
          <w:szCs w:val="24"/>
        </w:rPr>
      </w:pPr>
      <w:r w:rsidRPr="00A33089">
        <w:rPr>
          <w:w w:val="105"/>
          <w:sz w:val="24"/>
          <w:szCs w:val="24"/>
        </w:rPr>
        <w:t>Key</w:t>
      </w:r>
      <w:r w:rsidRPr="00A33089">
        <w:rPr>
          <w:spacing w:val="-3"/>
          <w:w w:val="105"/>
          <w:sz w:val="24"/>
          <w:szCs w:val="24"/>
        </w:rPr>
        <w:t xml:space="preserve"> </w:t>
      </w:r>
      <w:r w:rsidRPr="00A33089">
        <w:rPr>
          <w:w w:val="105"/>
          <w:sz w:val="24"/>
          <w:szCs w:val="24"/>
        </w:rPr>
        <w:t>considerations</w:t>
      </w:r>
      <w:r w:rsidRPr="00A33089">
        <w:rPr>
          <w:spacing w:val="3"/>
          <w:w w:val="105"/>
          <w:sz w:val="24"/>
          <w:szCs w:val="24"/>
        </w:rPr>
        <w:t xml:space="preserve"> </w:t>
      </w:r>
      <w:r w:rsidRPr="00A33089">
        <w:rPr>
          <w:spacing w:val="-2"/>
          <w:w w:val="105"/>
          <w:sz w:val="24"/>
          <w:szCs w:val="24"/>
        </w:rPr>
        <w:t>include:</w:t>
      </w:r>
    </w:p>
    <w:p w14:paraId="6BDB58B6" w14:textId="00F1C97A" w:rsidR="00580884" w:rsidRPr="00A33089" w:rsidRDefault="00AE043D" w:rsidP="00A33089">
      <w:pPr>
        <w:pStyle w:val="ListParagraph"/>
        <w:numPr>
          <w:ilvl w:val="0"/>
          <w:numId w:val="18"/>
        </w:numPr>
        <w:tabs>
          <w:tab w:val="left" w:pos="2259"/>
          <w:tab w:val="left" w:pos="2261"/>
        </w:tabs>
        <w:spacing w:before="207" w:line="278" w:lineRule="auto"/>
        <w:ind w:right="180"/>
        <w:rPr>
          <w:sz w:val="24"/>
          <w:szCs w:val="24"/>
        </w:rPr>
      </w:pPr>
      <w:r w:rsidRPr="00A33089">
        <w:rPr>
          <w:b/>
          <w:w w:val="105"/>
          <w:sz w:val="24"/>
          <w:szCs w:val="24"/>
        </w:rPr>
        <w:t>Energy Efficiency</w:t>
      </w:r>
      <w:r w:rsidRPr="00A33089">
        <w:rPr>
          <w:w w:val="105"/>
          <w:sz w:val="24"/>
          <w:szCs w:val="24"/>
        </w:rPr>
        <w:t>: Incorporating energy-efficient features, such as proper</w:t>
      </w:r>
      <w:r w:rsidRPr="00A33089">
        <w:rPr>
          <w:spacing w:val="-4"/>
          <w:w w:val="105"/>
          <w:sz w:val="24"/>
          <w:szCs w:val="24"/>
        </w:rPr>
        <w:t xml:space="preserve"> </w:t>
      </w:r>
      <w:r w:rsidRPr="00A33089">
        <w:rPr>
          <w:w w:val="105"/>
          <w:sz w:val="24"/>
          <w:szCs w:val="24"/>
        </w:rPr>
        <w:t>insulation,</w:t>
      </w:r>
      <w:r w:rsidRPr="00A33089">
        <w:rPr>
          <w:spacing w:val="-2"/>
          <w:w w:val="105"/>
          <w:sz w:val="24"/>
          <w:szCs w:val="24"/>
        </w:rPr>
        <w:t xml:space="preserve"> </w:t>
      </w:r>
      <w:r w:rsidRPr="00A33089">
        <w:rPr>
          <w:w w:val="105"/>
          <w:sz w:val="24"/>
          <w:szCs w:val="24"/>
        </w:rPr>
        <w:t>LED</w:t>
      </w:r>
      <w:r w:rsidRPr="00A33089">
        <w:rPr>
          <w:spacing w:val="-4"/>
          <w:w w:val="105"/>
          <w:sz w:val="24"/>
          <w:szCs w:val="24"/>
        </w:rPr>
        <w:t xml:space="preserve"> </w:t>
      </w:r>
      <w:r w:rsidRPr="00A33089">
        <w:rPr>
          <w:w w:val="105"/>
          <w:sz w:val="24"/>
          <w:szCs w:val="24"/>
        </w:rPr>
        <w:t>lighting,</w:t>
      </w:r>
      <w:r w:rsidRPr="00A33089">
        <w:rPr>
          <w:spacing w:val="-2"/>
          <w:w w:val="105"/>
          <w:sz w:val="24"/>
          <w:szCs w:val="24"/>
        </w:rPr>
        <w:t xml:space="preserve"> </w:t>
      </w:r>
      <w:r w:rsidRPr="00A33089">
        <w:rPr>
          <w:w w:val="105"/>
          <w:sz w:val="24"/>
          <w:szCs w:val="24"/>
        </w:rPr>
        <w:t>energy-efficient</w:t>
      </w:r>
      <w:r w:rsidRPr="00A33089">
        <w:rPr>
          <w:spacing w:val="-1"/>
          <w:w w:val="105"/>
          <w:sz w:val="24"/>
          <w:szCs w:val="24"/>
        </w:rPr>
        <w:t xml:space="preserve"> </w:t>
      </w:r>
      <w:r w:rsidRPr="00A33089">
        <w:rPr>
          <w:w w:val="105"/>
          <w:sz w:val="24"/>
          <w:szCs w:val="24"/>
        </w:rPr>
        <w:t>windows,</w:t>
      </w:r>
      <w:r w:rsidRPr="00A33089">
        <w:rPr>
          <w:spacing w:val="-2"/>
          <w:w w:val="105"/>
          <w:sz w:val="24"/>
          <w:szCs w:val="24"/>
        </w:rPr>
        <w:t xml:space="preserve"> </w:t>
      </w:r>
      <w:r w:rsidRPr="00A33089">
        <w:rPr>
          <w:w w:val="105"/>
          <w:sz w:val="24"/>
          <w:szCs w:val="24"/>
        </w:rPr>
        <w:t>and</w:t>
      </w:r>
      <w:r w:rsidRPr="00A33089">
        <w:rPr>
          <w:spacing w:val="-2"/>
          <w:w w:val="105"/>
          <w:sz w:val="24"/>
          <w:szCs w:val="24"/>
        </w:rPr>
        <w:t xml:space="preserve"> </w:t>
      </w:r>
      <w:r w:rsidRPr="00A33089">
        <w:rPr>
          <w:w w:val="105"/>
          <w:sz w:val="24"/>
          <w:szCs w:val="24"/>
        </w:rPr>
        <w:t>electric heat systems, to reduce long-term operational costs and</w:t>
      </w:r>
      <w:r w:rsidR="00A33089" w:rsidRPr="00A33089">
        <w:rPr>
          <w:w w:val="105"/>
          <w:sz w:val="24"/>
          <w:szCs w:val="24"/>
        </w:rPr>
        <w:t xml:space="preserve"> </w:t>
      </w:r>
      <w:r w:rsidRPr="00A33089">
        <w:rPr>
          <w:sz w:val="24"/>
          <w:szCs w:val="24"/>
        </w:rPr>
        <w:t>environmental</w:t>
      </w:r>
      <w:r w:rsidRPr="00A33089">
        <w:rPr>
          <w:spacing w:val="37"/>
          <w:sz w:val="24"/>
          <w:szCs w:val="24"/>
        </w:rPr>
        <w:t xml:space="preserve"> </w:t>
      </w:r>
      <w:r w:rsidRPr="00A33089">
        <w:rPr>
          <w:spacing w:val="-2"/>
          <w:sz w:val="24"/>
          <w:szCs w:val="24"/>
        </w:rPr>
        <w:t>impact.</w:t>
      </w:r>
    </w:p>
    <w:p w14:paraId="58E73ED8" w14:textId="77777777" w:rsidR="00580884" w:rsidRPr="00A33089" w:rsidRDefault="00AE043D" w:rsidP="00A33089">
      <w:pPr>
        <w:pStyle w:val="ListParagraph"/>
        <w:numPr>
          <w:ilvl w:val="0"/>
          <w:numId w:val="18"/>
        </w:numPr>
        <w:tabs>
          <w:tab w:val="left" w:pos="2259"/>
          <w:tab w:val="left" w:pos="2261"/>
        </w:tabs>
        <w:spacing w:before="207" w:line="278" w:lineRule="auto"/>
        <w:ind w:right="245"/>
        <w:rPr>
          <w:sz w:val="24"/>
          <w:szCs w:val="24"/>
        </w:rPr>
      </w:pPr>
      <w:r w:rsidRPr="00A33089">
        <w:rPr>
          <w:b/>
          <w:w w:val="105"/>
          <w:sz w:val="24"/>
          <w:szCs w:val="24"/>
        </w:rPr>
        <w:t>Sustainability</w:t>
      </w:r>
      <w:r w:rsidRPr="00A33089">
        <w:rPr>
          <w:w w:val="105"/>
          <w:sz w:val="24"/>
          <w:szCs w:val="24"/>
        </w:rPr>
        <w:t xml:space="preserve">: Use of sustainable, </w:t>
      </w:r>
      <w:proofErr w:type="gramStart"/>
      <w:r w:rsidRPr="00A33089">
        <w:rPr>
          <w:w w:val="105"/>
          <w:sz w:val="24"/>
          <w:szCs w:val="24"/>
        </w:rPr>
        <w:t>locally-sourced</w:t>
      </w:r>
      <w:proofErr w:type="gramEnd"/>
      <w:r w:rsidRPr="00A33089">
        <w:rPr>
          <w:w w:val="105"/>
          <w:sz w:val="24"/>
          <w:szCs w:val="24"/>
        </w:rPr>
        <w:t>, and durable materials</w:t>
      </w:r>
      <w:r w:rsidRPr="00A33089">
        <w:rPr>
          <w:spacing w:val="-15"/>
          <w:w w:val="105"/>
          <w:sz w:val="24"/>
          <w:szCs w:val="24"/>
        </w:rPr>
        <w:t xml:space="preserve"> </w:t>
      </w:r>
      <w:r w:rsidRPr="00A33089">
        <w:rPr>
          <w:w w:val="105"/>
          <w:sz w:val="24"/>
          <w:szCs w:val="24"/>
        </w:rPr>
        <w:t>wherever</w:t>
      </w:r>
      <w:r w:rsidRPr="00A33089">
        <w:rPr>
          <w:spacing w:val="-14"/>
          <w:w w:val="105"/>
          <w:sz w:val="24"/>
          <w:szCs w:val="24"/>
        </w:rPr>
        <w:t xml:space="preserve"> </w:t>
      </w:r>
      <w:r w:rsidRPr="00A33089">
        <w:rPr>
          <w:w w:val="105"/>
          <w:sz w:val="24"/>
          <w:szCs w:val="24"/>
        </w:rPr>
        <w:t>possible</w:t>
      </w:r>
      <w:r w:rsidRPr="00A33089">
        <w:rPr>
          <w:spacing w:val="-14"/>
          <w:w w:val="105"/>
          <w:sz w:val="24"/>
          <w:szCs w:val="24"/>
        </w:rPr>
        <w:t xml:space="preserve"> </w:t>
      </w:r>
      <w:r w:rsidRPr="00A33089">
        <w:rPr>
          <w:w w:val="105"/>
          <w:sz w:val="24"/>
          <w:szCs w:val="24"/>
        </w:rPr>
        <w:t>to</w:t>
      </w:r>
      <w:r w:rsidRPr="00A33089">
        <w:rPr>
          <w:spacing w:val="-14"/>
          <w:w w:val="105"/>
          <w:sz w:val="24"/>
          <w:szCs w:val="24"/>
        </w:rPr>
        <w:t xml:space="preserve"> </w:t>
      </w:r>
      <w:r w:rsidRPr="00A33089">
        <w:rPr>
          <w:w w:val="105"/>
          <w:sz w:val="24"/>
          <w:szCs w:val="24"/>
        </w:rPr>
        <w:t>minimize</w:t>
      </w:r>
      <w:r w:rsidRPr="00A33089">
        <w:rPr>
          <w:spacing w:val="-15"/>
          <w:w w:val="105"/>
          <w:sz w:val="24"/>
          <w:szCs w:val="24"/>
        </w:rPr>
        <w:t xml:space="preserve"> </w:t>
      </w:r>
      <w:r w:rsidRPr="00A33089">
        <w:rPr>
          <w:w w:val="105"/>
          <w:sz w:val="24"/>
          <w:szCs w:val="24"/>
        </w:rPr>
        <w:t>environmental</w:t>
      </w:r>
      <w:r w:rsidRPr="00A33089">
        <w:rPr>
          <w:spacing w:val="-14"/>
          <w:w w:val="105"/>
          <w:sz w:val="24"/>
          <w:szCs w:val="24"/>
        </w:rPr>
        <w:t xml:space="preserve"> </w:t>
      </w:r>
      <w:r w:rsidRPr="00A33089">
        <w:rPr>
          <w:w w:val="105"/>
          <w:sz w:val="24"/>
          <w:szCs w:val="24"/>
        </w:rPr>
        <w:t>footprint</w:t>
      </w:r>
      <w:r w:rsidRPr="00A33089">
        <w:rPr>
          <w:spacing w:val="-11"/>
          <w:w w:val="105"/>
          <w:sz w:val="24"/>
          <w:szCs w:val="24"/>
        </w:rPr>
        <w:t xml:space="preserve"> </w:t>
      </w:r>
      <w:r w:rsidRPr="00A33089">
        <w:rPr>
          <w:w w:val="105"/>
          <w:sz w:val="24"/>
          <w:szCs w:val="24"/>
        </w:rPr>
        <w:t>and support the local economy.</w:t>
      </w:r>
    </w:p>
    <w:p w14:paraId="3A62C0B5" w14:textId="77777777" w:rsidR="00580884" w:rsidRPr="00A33089" w:rsidRDefault="00AE043D" w:rsidP="00A33089">
      <w:pPr>
        <w:pStyle w:val="ListParagraph"/>
        <w:numPr>
          <w:ilvl w:val="0"/>
          <w:numId w:val="18"/>
        </w:numPr>
        <w:tabs>
          <w:tab w:val="left" w:pos="2259"/>
          <w:tab w:val="left" w:pos="2261"/>
        </w:tabs>
        <w:spacing w:before="156" w:line="278" w:lineRule="auto"/>
        <w:ind w:right="300"/>
        <w:rPr>
          <w:sz w:val="24"/>
          <w:szCs w:val="24"/>
        </w:rPr>
      </w:pPr>
      <w:r w:rsidRPr="00A33089">
        <w:rPr>
          <w:b/>
          <w:w w:val="105"/>
          <w:sz w:val="24"/>
          <w:szCs w:val="24"/>
        </w:rPr>
        <w:t>Cultural Considerations</w:t>
      </w:r>
      <w:r w:rsidRPr="00A33089">
        <w:rPr>
          <w:w w:val="105"/>
          <w:sz w:val="24"/>
          <w:szCs w:val="24"/>
        </w:rPr>
        <w:t>: The design should respect the cultural significance</w:t>
      </w:r>
      <w:r w:rsidRPr="00A33089">
        <w:rPr>
          <w:spacing w:val="-5"/>
          <w:w w:val="105"/>
          <w:sz w:val="24"/>
          <w:szCs w:val="24"/>
        </w:rPr>
        <w:t xml:space="preserve"> </w:t>
      </w:r>
      <w:r w:rsidRPr="00A33089">
        <w:rPr>
          <w:w w:val="105"/>
          <w:sz w:val="24"/>
          <w:szCs w:val="24"/>
        </w:rPr>
        <w:t>and</w:t>
      </w:r>
      <w:r w:rsidRPr="00A33089">
        <w:rPr>
          <w:spacing w:val="-3"/>
          <w:w w:val="105"/>
          <w:sz w:val="24"/>
          <w:szCs w:val="24"/>
        </w:rPr>
        <w:t xml:space="preserve"> </w:t>
      </w:r>
      <w:r w:rsidRPr="00A33089">
        <w:rPr>
          <w:w w:val="105"/>
          <w:sz w:val="24"/>
          <w:szCs w:val="24"/>
        </w:rPr>
        <w:t>needs</w:t>
      </w:r>
      <w:r w:rsidRPr="00A33089">
        <w:rPr>
          <w:spacing w:val="-5"/>
          <w:w w:val="105"/>
          <w:sz w:val="24"/>
          <w:szCs w:val="24"/>
        </w:rPr>
        <w:t xml:space="preserve"> </w:t>
      </w:r>
      <w:r w:rsidRPr="00A33089">
        <w:rPr>
          <w:w w:val="105"/>
          <w:sz w:val="24"/>
          <w:szCs w:val="24"/>
        </w:rPr>
        <w:t>of</w:t>
      </w:r>
      <w:r w:rsidRPr="00A33089">
        <w:rPr>
          <w:spacing w:val="-6"/>
          <w:w w:val="105"/>
          <w:sz w:val="24"/>
          <w:szCs w:val="24"/>
        </w:rPr>
        <w:t xml:space="preserve"> </w:t>
      </w:r>
      <w:r w:rsidRPr="00A33089">
        <w:rPr>
          <w:w w:val="105"/>
          <w:sz w:val="24"/>
          <w:szCs w:val="24"/>
        </w:rPr>
        <w:t>Wahnapitae</w:t>
      </w:r>
      <w:r w:rsidRPr="00A33089">
        <w:rPr>
          <w:spacing w:val="-5"/>
          <w:w w:val="105"/>
          <w:sz w:val="24"/>
          <w:szCs w:val="24"/>
        </w:rPr>
        <w:t xml:space="preserve"> </w:t>
      </w:r>
      <w:r w:rsidRPr="00A33089">
        <w:rPr>
          <w:w w:val="105"/>
          <w:sz w:val="24"/>
          <w:szCs w:val="24"/>
        </w:rPr>
        <w:t>First</w:t>
      </w:r>
      <w:r w:rsidRPr="00A33089">
        <w:rPr>
          <w:spacing w:val="-2"/>
          <w:w w:val="105"/>
          <w:sz w:val="24"/>
          <w:szCs w:val="24"/>
        </w:rPr>
        <w:t xml:space="preserve"> </w:t>
      </w:r>
      <w:r w:rsidRPr="00A33089">
        <w:rPr>
          <w:w w:val="105"/>
          <w:sz w:val="24"/>
          <w:szCs w:val="24"/>
        </w:rPr>
        <w:t>Nation,</w:t>
      </w:r>
      <w:r w:rsidRPr="00A33089">
        <w:rPr>
          <w:spacing w:val="-3"/>
          <w:w w:val="105"/>
          <w:sz w:val="24"/>
          <w:szCs w:val="24"/>
        </w:rPr>
        <w:t xml:space="preserve"> </w:t>
      </w:r>
      <w:r w:rsidRPr="00A33089">
        <w:rPr>
          <w:w w:val="105"/>
          <w:sz w:val="24"/>
          <w:szCs w:val="24"/>
        </w:rPr>
        <w:t>ensuring</w:t>
      </w:r>
      <w:r w:rsidRPr="00A33089">
        <w:rPr>
          <w:spacing w:val="-5"/>
          <w:w w:val="105"/>
          <w:sz w:val="24"/>
          <w:szCs w:val="24"/>
        </w:rPr>
        <w:t xml:space="preserve"> </w:t>
      </w:r>
      <w:r w:rsidRPr="00A33089">
        <w:rPr>
          <w:w w:val="105"/>
          <w:sz w:val="24"/>
          <w:szCs w:val="24"/>
        </w:rPr>
        <w:t>that</w:t>
      </w:r>
      <w:r w:rsidRPr="00A33089">
        <w:rPr>
          <w:spacing w:val="-2"/>
          <w:w w:val="105"/>
          <w:sz w:val="24"/>
          <w:szCs w:val="24"/>
        </w:rPr>
        <w:t xml:space="preserve"> </w:t>
      </w:r>
      <w:r w:rsidRPr="00A33089">
        <w:rPr>
          <w:w w:val="105"/>
          <w:sz w:val="24"/>
          <w:szCs w:val="24"/>
        </w:rPr>
        <w:t xml:space="preserve">the homes integrate harmoniously with the community and the natural </w:t>
      </w:r>
      <w:r w:rsidRPr="00A33089">
        <w:rPr>
          <w:spacing w:val="-2"/>
          <w:w w:val="105"/>
          <w:sz w:val="24"/>
          <w:szCs w:val="24"/>
        </w:rPr>
        <w:t>surroundings.</w:t>
      </w:r>
    </w:p>
    <w:p w14:paraId="176FB1B6" w14:textId="4F3ACD49" w:rsidR="00580884" w:rsidRPr="00A33089" w:rsidRDefault="00AE043D" w:rsidP="00A33089">
      <w:pPr>
        <w:pStyle w:val="ListParagraph"/>
        <w:numPr>
          <w:ilvl w:val="0"/>
          <w:numId w:val="18"/>
        </w:numPr>
        <w:tabs>
          <w:tab w:val="left" w:pos="2259"/>
          <w:tab w:val="left" w:pos="2261"/>
        </w:tabs>
        <w:spacing w:line="278" w:lineRule="auto"/>
        <w:ind w:right="478"/>
        <w:rPr>
          <w:sz w:val="24"/>
          <w:szCs w:val="24"/>
        </w:rPr>
      </w:pPr>
      <w:r w:rsidRPr="00A33089">
        <w:rPr>
          <w:b/>
          <w:w w:val="105"/>
          <w:sz w:val="24"/>
          <w:szCs w:val="24"/>
        </w:rPr>
        <w:t>Accessibility</w:t>
      </w:r>
      <w:r w:rsidRPr="00A33089">
        <w:rPr>
          <w:w w:val="105"/>
          <w:sz w:val="24"/>
          <w:szCs w:val="24"/>
        </w:rPr>
        <w:t>: The design should include features that ensure accessibility for</w:t>
      </w:r>
      <w:r w:rsidRPr="00A33089">
        <w:rPr>
          <w:spacing w:val="-1"/>
          <w:w w:val="105"/>
          <w:sz w:val="24"/>
          <w:szCs w:val="24"/>
        </w:rPr>
        <w:t xml:space="preserve"> </w:t>
      </w:r>
      <w:r w:rsidRPr="00A33089">
        <w:rPr>
          <w:w w:val="105"/>
          <w:sz w:val="24"/>
          <w:szCs w:val="24"/>
        </w:rPr>
        <w:t>all</w:t>
      </w:r>
      <w:r w:rsidRPr="00A33089">
        <w:rPr>
          <w:spacing w:val="-5"/>
          <w:w w:val="105"/>
          <w:sz w:val="24"/>
          <w:szCs w:val="24"/>
        </w:rPr>
        <w:t xml:space="preserve"> </w:t>
      </w:r>
      <w:r w:rsidRPr="00A33089">
        <w:rPr>
          <w:w w:val="105"/>
          <w:sz w:val="24"/>
          <w:szCs w:val="24"/>
        </w:rPr>
        <w:t>members</w:t>
      </w:r>
      <w:r w:rsidRPr="00A33089">
        <w:rPr>
          <w:spacing w:val="-4"/>
          <w:w w:val="105"/>
          <w:sz w:val="24"/>
          <w:szCs w:val="24"/>
        </w:rPr>
        <w:t xml:space="preserve"> </w:t>
      </w:r>
      <w:r w:rsidRPr="00A33089">
        <w:rPr>
          <w:w w:val="105"/>
          <w:sz w:val="24"/>
          <w:szCs w:val="24"/>
        </w:rPr>
        <w:t>of</w:t>
      </w:r>
      <w:r w:rsidRPr="00A33089">
        <w:rPr>
          <w:spacing w:val="-4"/>
          <w:w w:val="105"/>
          <w:sz w:val="24"/>
          <w:szCs w:val="24"/>
        </w:rPr>
        <w:t xml:space="preserve"> </w:t>
      </w:r>
      <w:r w:rsidRPr="00A33089">
        <w:rPr>
          <w:w w:val="105"/>
          <w:sz w:val="24"/>
          <w:szCs w:val="24"/>
        </w:rPr>
        <w:t>the</w:t>
      </w:r>
      <w:r w:rsidRPr="00A33089">
        <w:rPr>
          <w:spacing w:val="-2"/>
          <w:w w:val="105"/>
          <w:sz w:val="24"/>
          <w:szCs w:val="24"/>
        </w:rPr>
        <w:t xml:space="preserve"> </w:t>
      </w:r>
      <w:r w:rsidRPr="00A33089">
        <w:rPr>
          <w:w w:val="105"/>
          <w:sz w:val="24"/>
          <w:szCs w:val="24"/>
        </w:rPr>
        <w:t>community, including</w:t>
      </w:r>
      <w:r w:rsidRPr="00A33089">
        <w:rPr>
          <w:spacing w:val="-2"/>
          <w:w w:val="105"/>
          <w:sz w:val="24"/>
          <w:szCs w:val="24"/>
        </w:rPr>
        <w:t xml:space="preserve"> </w:t>
      </w:r>
      <w:proofErr w:type="spellStart"/>
      <w:r w:rsidRPr="00A33089">
        <w:rPr>
          <w:w w:val="105"/>
          <w:sz w:val="24"/>
          <w:szCs w:val="24"/>
        </w:rPr>
        <w:t>potentialconsiderations</w:t>
      </w:r>
      <w:proofErr w:type="spellEnd"/>
      <w:r w:rsidRPr="00A33089">
        <w:rPr>
          <w:spacing w:val="-13"/>
          <w:w w:val="105"/>
          <w:sz w:val="24"/>
          <w:szCs w:val="24"/>
        </w:rPr>
        <w:t xml:space="preserve"> </w:t>
      </w:r>
      <w:r w:rsidRPr="00A33089">
        <w:rPr>
          <w:w w:val="105"/>
          <w:sz w:val="24"/>
          <w:szCs w:val="24"/>
        </w:rPr>
        <w:t>for</w:t>
      </w:r>
      <w:r w:rsidRPr="00A33089">
        <w:rPr>
          <w:spacing w:val="-11"/>
          <w:w w:val="105"/>
          <w:sz w:val="24"/>
          <w:szCs w:val="24"/>
        </w:rPr>
        <w:t xml:space="preserve"> </w:t>
      </w:r>
      <w:r w:rsidRPr="00A33089">
        <w:rPr>
          <w:w w:val="105"/>
          <w:sz w:val="24"/>
          <w:szCs w:val="24"/>
        </w:rPr>
        <w:t>future</w:t>
      </w:r>
      <w:r w:rsidRPr="00A33089">
        <w:rPr>
          <w:spacing w:val="-12"/>
          <w:w w:val="105"/>
          <w:sz w:val="24"/>
          <w:szCs w:val="24"/>
        </w:rPr>
        <w:t xml:space="preserve"> </w:t>
      </w:r>
      <w:r w:rsidRPr="00A33089">
        <w:rPr>
          <w:w w:val="105"/>
          <w:sz w:val="24"/>
          <w:szCs w:val="24"/>
        </w:rPr>
        <w:t>retrofitting</w:t>
      </w:r>
      <w:r w:rsidRPr="00A33089">
        <w:rPr>
          <w:spacing w:val="-12"/>
          <w:w w:val="105"/>
          <w:sz w:val="24"/>
          <w:szCs w:val="24"/>
        </w:rPr>
        <w:t xml:space="preserve"> </w:t>
      </w:r>
      <w:r w:rsidRPr="00A33089">
        <w:rPr>
          <w:w w:val="105"/>
          <w:sz w:val="24"/>
          <w:szCs w:val="24"/>
        </w:rPr>
        <w:t>to</w:t>
      </w:r>
      <w:r w:rsidRPr="00A33089">
        <w:rPr>
          <w:spacing w:val="-13"/>
          <w:w w:val="105"/>
          <w:sz w:val="24"/>
          <w:szCs w:val="24"/>
        </w:rPr>
        <w:t xml:space="preserve"> </w:t>
      </w:r>
      <w:r w:rsidRPr="00A33089">
        <w:rPr>
          <w:w w:val="105"/>
          <w:sz w:val="24"/>
          <w:szCs w:val="24"/>
        </w:rPr>
        <w:t>accommodate</w:t>
      </w:r>
      <w:r w:rsidRPr="00A33089">
        <w:rPr>
          <w:spacing w:val="-12"/>
          <w:w w:val="105"/>
          <w:sz w:val="24"/>
          <w:szCs w:val="24"/>
        </w:rPr>
        <w:t xml:space="preserve"> </w:t>
      </w:r>
      <w:r w:rsidRPr="00A33089">
        <w:rPr>
          <w:w w:val="105"/>
          <w:sz w:val="24"/>
          <w:szCs w:val="24"/>
        </w:rPr>
        <w:t>aging</w:t>
      </w:r>
      <w:r w:rsidRPr="00A33089">
        <w:rPr>
          <w:spacing w:val="-12"/>
          <w:w w:val="105"/>
          <w:sz w:val="24"/>
          <w:szCs w:val="24"/>
        </w:rPr>
        <w:t xml:space="preserve"> </w:t>
      </w:r>
      <w:r w:rsidRPr="00A33089">
        <w:rPr>
          <w:w w:val="105"/>
          <w:sz w:val="24"/>
          <w:szCs w:val="24"/>
        </w:rPr>
        <w:t>residents or those with mobility challenges.</w:t>
      </w:r>
    </w:p>
    <w:p w14:paraId="5248EF0A" w14:textId="4AC7E65B" w:rsidR="00580884" w:rsidRPr="00A33089" w:rsidRDefault="00AE043D" w:rsidP="00A33089">
      <w:pPr>
        <w:tabs>
          <w:tab w:val="left" w:pos="2259"/>
          <w:tab w:val="left" w:pos="2261"/>
        </w:tabs>
        <w:spacing w:before="160" w:line="276" w:lineRule="auto"/>
        <w:ind w:right="845"/>
        <w:rPr>
          <w:sz w:val="24"/>
          <w:szCs w:val="24"/>
        </w:rPr>
      </w:pPr>
      <w:r w:rsidRPr="00A33089">
        <w:rPr>
          <w:w w:val="105"/>
          <w:sz w:val="24"/>
          <w:szCs w:val="24"/>
        </w:rPr>
        <w:t>Wahnapitae First Nation will be actively involved in the design process. The successful bidder is expected to consult with Wahnapitae</w:t>
      </w:r>
      <w:r w:rsidRPr="00A33089">
        <w:rPr>
          <w:spacing w:val="-7"/>
          <w:w w:val="105"/>
          <w:sz w:val="24"/>
          <w:szCs w:val="24"/>
        </w:rPr>
        <w:t xml:space="preserve"> </w:t>
      </w:r>
      <w:r w:rsidRPr="00A33089">
        <w:rPr>
          <w:w w:val="105"/>
          <w:sz w:val="24"/>
          <w:szCs w:val="24"/>
        </w:rPr>
        <w:t>First</w:t>
      </w:r>
      <w:r w:rsidRPr="00A33089">
        <w:rPr>
          <w:spacing w:val="-4"/>
          <w:w w:val="105"/>
          <w:sz w:val="24"/>
          <w:szCs w:val="24"/>
        </w:rPr>
        <w:t xml:space="preserve"> </w:t>
      </w:r>
      <w:r w:rsidRPr="00A33089">
        <w:rPr>
          <w:w w:val="105"/>
          <w:sz w:val="24"/>
          <w:szCs w:val="24"/>
        </w:rPr>
        <w:t>Nation</w:t>
      </w:r>
      <w:r w:rsidRPr="00A33089">
        <w:rPr>
          <w:spacing w:val="-8"/>
          <w:w w:val="105"/>
          <w:sz w:val="24"/>
          <w:szCs w:val="24"/>
        </w:rPr>
        <w:t xml:space="preserve"> </w:t>
      </w:r>
      <w:r w:rsidRPr="00A33089">
        <w:rPr>
          <w:w w:val="105"/>
          <w:sz w:val="24"/>
          <w:szCs w:val="24"/>
        </w:rPr>
        <w:t>before</w:t>
      </w:r>
      <w:r w:rsidRPr="00A33089">
        <w:rPr>
          <w:spacing w:val="-8"/>
          <w:w w:val="105"/>
          <w:sz w:val="24"/>
          <w:szCs w:val="24"/>
        </w:rPr>
        <w:t xml:space="preserve"> </w:t>
      </w:r>
      <w:r w:rsidRPr="00A33089">
        <w:rPr>
          <w:w w:val="105"/>
          <w:sz w:val="24"/>
          <w:szCs w:val="24"/>
        </w:rPr>
        <w:t>finalizing</w:t>
      </w:r>
      <w:r w:rsidRPr="00A33089">
        <w:rPr>
          <w:spacing w:val="-7"/>
          <w:w w:val="105"/>
          <w:sz w:val="24"/>
          <w:szCs w:val="24"/>
        </w:rPr>
        <w:t xml:space="preserve"> </w:t>
      </w:r>
      <w:r w:rsidRPr="00A33089">
        <w:rPr>
          <w:w w:val="105"/>
          <w:sz w:val="24"/>
          <w:szCs w:val="24"/>
        </w:rPr>
        <w:t>any</w:t>
      </w:r>
      <w:r w:rsidRPr="00A33089">
        <w:rPr>
          <w:spacing w:val="-5"/>
          <w:w w:val="105"/>
          <w:sz w:val="24"/>
          <w:szCs w:val="24"/>
        </w:rPr>
        <w:t xml:space="preserve"> </w:t>
      </w:r>
      <w:r w:rsidRPr="00A33089">
        <w:rPr>
          <w:w w:val="105"/>
          <w:sz w:val="24"/>
          <w:szCs w:val="24"/>
        </w:rPr>
        <w:t>design</w:t>
      </w:r>
      <w:r w:rsidRPr="00A33089">
        <w:rPr>
          <w:spacing w:val="-8"/>
          <w:w w:val="105"/>
          <w:sz w:val="24"/>
          <w:szCs w:val="24"/>
        </w:rPr>
        <w:t xml:space="preserve"> </w:t>
      </w:r>
      <w:r w:rsidRPr="00A33089">
        <w:rPr>
          <w:w w:val="105"/>
          <w:sz w:val="24"/>
          <w:szCs w:val="24"/>
        </w:rPr>
        <w:t>plans.</w:t>
      </w:r>
      <w:r w:rsidRPr="00A33089">
        <w:rPr>
          <w:spacing w:val="-5"/>
          <w:w w:val="105"/>
          <w:sz w:val="24"/>
          <w:szCs w:val="24"/>
        </w:rPr>
        <w:t xml:space="preserve"> </w:t>
      </w:r>
      <w:r w:rsidRPr="00A33089">
        <w:rPr>
          <w:w w:val="105"/>
          <w:sz w:val="24"/>
          <w:szCs w:val="24"/>
        </w:rPr>
        <w:t>This</w:t>
      </w:r>
      <w:r w:rsidR="00A33089" w:rsidRPr="00A33089">
        <w:rPr>
          <w:w w:val="105"/>
          <w:sz w:val="24"/>
          <w:szCs w:val="24"/>
        </w:rPr>
        <w:t xml:space="preserve"> </w:t>
      </w:r>
      <w:r w:rsidRPr="00A33089">
        <w:rPr>
          <w:w w:val="105"/>
          <w:sz w:val="24"/>
          <w:szCs w:val="24"/>
        </w:rPr>
        <w:t>ensures</w:t>
      </w:r>
      <w:r w:rsidRPr="00A33089">
        <w:rPr>
          <w:spacing w:val="-4"/>
          <w:w w:val="105"/>
          <w:sz w:val="24"/>
          <w:szCs w:val="24"/>
        </w:rPr>
        <w:t xml:space="preserve"> </w:t>
      </w:r>
      <w:r w:rsidRPr="00A33089">
        <w:rPr>
          <w:w w:val="105"/>
          <w:sz w:val="24"/>
          <w:szCs w:val="24"/>
        </w:rPr>
        <w:t>that the</w:t>
      </w:r>
      <w:r w:rsidRPr="00A33089">
        <w:rPr>
          <w:spacing w:val="-3"/>
          <w:w w:val="105"/>
          <w:sz w:val="24"/>
          <w:szCs w:val="24"/>
        </w:rPr>
        <w:t xml:space="preserve"> </w:t>
      </w:r>
      <w:r w:rsidRPr="00A33089">
        <w:rPr>
          <w:w w:val="105"/>
          <w:sz w:val="24"/>
          <w:szCs w:val="24"/>
        </w:rPr>
        <w:t>design</w:t>
      </w:r>
      <w:r w:rsidRPr="00A33089">
        <w:rPr>
          <w:spacing w:val="-4"/>
          <w:w w:val="105"/>
          <w:sz w:val="24"/>
          <w:szCs w:val="24"/>
        </w:rPr>
        <w:t xml:space="preserve"> </w:t>
      </w:r>
      <w:r w:rsidRPr="00A33089">
        <w:rPr>
          <w:w w:val="105"/>
          <w:sz w:val="24"/>
          <w:szCs w:val="24"/>
        </w:rPr>
        <w:t>meets</w:t>
      </w:r>
      <w:r w:rsidRPr="00A33089">
        <w:rPr>
          <w:spacing w:val="-4"/>
          <w:w w:val="105"/>
          <w:sz w:val="24"/>
          <w:szCs w:val="24"/>
        </w:rPr>
        <w:t xml:space="preserve"> </w:t>
      </w:r>
      <w:r w:rsidRPr="00A33089">
        <w:rPr>
          <w:w w:val="105"/>
          <w:sz w:val="24"/>
          <w:szCs w:val="24"/>
        </w:rPr>
        <w:t>the</w:t>
      </w:r>
      <w:r w:rsidRPr="00A33089">
        <w:rPr>
          <w:spacing w:val="-3"/>
          <w:w w:val="105"/>
          <w:sz w:val="24"/>
          <w:szCs w:val="24"/>
        </w:rPr>
        <w:t xml:space="preserve"> </w:t>
      </w:r>
      <w:r w:rsidRPr="00A33089">
        <w:rPr>
          <w:w w:val="105"/>
          <w:sz w:val="24"/>
          <w:szCs w:val="24"/>
        </w:rPr>
        <w:t>community's</w:t>
      </w:r>
      <w:r w:rsidRPr="00A33089">
        <w:rPr>
          <w:spacing w:val="-4"/>
          <w:w w:val="105"/>
          <w:sz w:val="24"/>
          <w:szCs w:val="24"/>
        </w:rPr>
        <w:t xml:space="preserve"> </w:t>
      </w:r>
      <w:r w:rsidRPr="00A33089">
        <w:rPr>
          <w:w w:val="105"/>
          <w:sz w:val="24"/>
          <w:szCs w:val="24"/>
        </w:rPr>
        <w:t>needs</w:t>
      </w:r>
      <w:r w:rsidRPr="00A33089">
        <w:rPr>
          <w:spacing w:val="-3"/>
          <w:w w:val="105"/>
          <w:sz w:val="24"/>
          <w:szCs w:val="24"/>
        </w:rPr>
        <w:t xml:space="preserve"> </w:t>
      </w:r>
      <w:r w:rsidRPr="00A33089">
        <w:rPr>
          <w:w w:val="105"/>
          <w:sz w:val="24"/>
          <w:szCs w:val="24"/>
        </w:rPr>
        <w:t>and aligns</w:t>
      </w:r>
      <w:r w:rsidRPr="00A33089">
        <w:rPr>
          <w:spacing w:val="-4"/>
          <w:w w:val="105"/>
          <w:sz w:val="24"/>
          <w:szCs w:val="24"/>
        </w:rPr>
        <w:t xml:space="preserve"> </w:t>
      </w:r>
      <w:r w:rsidRPr="00A33089">
        <w:rPr>
          <w:w w:val="105"/>
          <w:sz w:val="24"/>
          <w:szCs w:val="24"/>
        </w:rPr>
        <w:t xml:space="preserve">with </w:t>
      </w:r>
      <w:proofErr w:type="spellStart"/>
      <w:r w:rsidRPr="00A33089">
        <w:rPr>
          <w:w w:val="105"/>
          <w:sz w:val="24"/>
          <w:szCs w:val="24"/>
        </w:rPr>
        <w:t>Wahnapitae’s</w:t>
      </w:r>
      <w:proofErr w:type="spellEnd"/>
      <w:r w:rsidRPr="00A33089">
        <w:rPr>
          <w:w w:val="105"/>
          <w:sz w:val="24"/>
          <w:szCs w:val="24"/>
        </w:rPr>
        <w:t xml:space="preserve"> cultural values. Additionally, Wahnapitae First Nation should be consulted before the proposal closing date to review and provide feedback on any design prints, ensuring alignment with project goals.</w:t>
      </w:r>
    </w:p>
    <w:p w14:paraId="2314B170" w14:textId="77777777" w:rsidR="00A33089" w:rsidRPr="00A33089" w:rsidRDefault="00A33089" w:rsidP="00A33089">
      <w:pPr>
        <w:tabs>
          <w:tab w:val="left" w:pos="2259"/>
          <w:tab w:val="left" w:pos="2261"/>
        </w:tabs>
        <w:spacing w:line="276" w:lineRule="auto"/>
        <w:ind w:right="425"/>
        <w:rPr>
          <w:w w:val="105"/>
          <w:sz w:val="24"/>
          <w:szCs w:val="24"/>
        </w:rPr>
      </w:pPr>
    </w:p>
    <w:p w14:paraId="5307231B" w14:textId="6B72E675" w:rsidR="00580884" w:rsidRPr="00A33089" w:rsidRDefault="00AE043D" w:rsidP="00A33089">
      <w:pPr>
        <w:tabs>
          <w:tab w:val="left" w:pos="2259"/>
          <w:tab w:val="left" w:pos="2261"/>
        </w:tabs>
        <w:spacing w:line="276" w:lineRule="auto"/>
        <w:ind w:right="425"/>
        <w:rPr>
          <w:sz w:val="24"/>
          <w:szCs w:val="24"/>
        </w:rPr>
      </w:pPr>
      <w:r w:rsidRPr="00A33089">
        <w:rPr>
          <w:w w:val="105"/>
          <w:sz w:val="24"/>
          <w:szCs w:val="24"/>
        </w:rPr>
        <w:t>The</w:t>
      </w:r>
      <w:r w:rsidRPr="00A33089">
        <w:rPr>
          <w:spacing w:val="-2"/>
          <w:w w:val="105"/>
          <w:sz w:val="24"/>
          <w:szCs w:val="24"/>
        </w:rPr>
        <w:t xml:space="preserve"> </w:t>
      </w:r>
      <w:r w:rsidRPr="00A33089">
        <w:rPr>
          <w:w w:val="105"/>
          <w:sz w:val="24"/>
          <w:szCs w:val="24"/>
        </w:rPr>
        <w:t>successful</w:t>
      </w:r>
      <w:r w:rsidRPr="00A33089">
        <w:rPr>
          <w:spacing w:val="-4"/>
          <w:w w:val="105"/>
          <w:sz w:val="24"/>
          <w:szCs w:val="24"/>
        </w:rPr>
        <w:t xml:space="preserve"> </w:t>
      </w:r>
      <w:r w:rsidRPr="00A33089">
        <w:rPr>
          <w:w w:val="105"/>
          <w:sz w:val="24"/>
          <w:szCs w:val="24"/>
        </w:rPr>
        <w:t>bidder</w:t>
      </w:r>
      <w:r w:rsidRPr="00A33089">
        <w:rPr>
          <w:spacing w:val="-1"/>
          <w:w w:val="105"/>
          <w:sz w:val="24"/>
          <w:szCs w:val="24"/>
        </w:rPr>
        <w:t xml:space="preserve"> </w:t>
      </w:r>
      <w:r w:rsidRPr="00A33089">
        <w:rPr>
          <w:w w:val="105"/>
          <w:sz w:val="24"/>
          <w:szCs w:val="24"/>
        </w:rPr>
        <w:t>will</w:t>
      </w:r>
      <w:r w:rsidRPr="00A33089">
        <w:rPr>
          <w:spacing w:val="-4"/>
          <w:w w:val="105"/>
          <w:sz w:val="24"/>
          <w:szCs w:val="24"/>
        </w:rPr>
        <w:t xml:space="preserve"> </w:t>
      </w:r>
      <w:r w:rsidRPr="00A33089">
        <w:rPr>
          <w:w w:val="105"/>
          <w:sz w:val="24"/>
          <w:szCs w:val="24"/>
        </w:rPr>
        <w:t>be</w:t>
      </w:r>
      <w:r w:rsidRPr="00A33089">
        <w:rPr>
          <w:spacing w:val="-2"/>
          <w:w w:val="105"/>
          <w:sz w:val="24"/>
          <w:szCs w:val="24"/>
        </w:rPr>
        <w:t xml:space="preserve"> </w:t>
      </w:r>
      <w:r w:rsidRPr="00A33089">
        <w:rPr>
          <w:w w:val="105"/>
          <w:sz w:val="24"/>
          <w:szCs w:val="24"/>
        </w:rPr>
        <w:t>required to</w:t>
      </w:r>
      <w:r w:rsidRPr="00A33089">
        <w:rPr>
          <w:spacing w:val="-3"/>
          <w:w w:val="105"/>
          <w:sz w:val="24"/>
          <w:szCs w:val="24"/>
        </w:rPr>
        <w:t xml:space="preserve"> </w:t>
      </w:r>
      <w:r w:rsidRPr="00A33089">
        <w:rPr>
          <w:w w:val="105"/>
          <w:sz w:val="24"/>
          <w:szCs w:val="24"/>
        </w:rPr>
        <w:t>submit detailed plans</w:t>
      </w:r>
      <w:r w:rsidRPr="00A33089">
        <w:rPr>
          <w:spacing w:val="-3"/>
          <w:w w:val="105"/>
          <w:sz w:val="24"/>
          <w:szCs w:val="24"/>
        </w:rPr>
        <w:t xml:space="preserve"> </w:t>
      </w:r>
      <w:r w:rsidRPr="00A33089">
        <w:rPr>
          <w:w w:val="105"/>
          <w:sz w:val="24"/>
          <w:szCs w:val="24"/>
        </w:rPr>
        <w:t>that meet these design</w:t>
      </w:r>
      <w:r w:rsidRPr="00A33089">
        <w:rPr>
          <w:spacing w:val="-1"/>
          <w:w w:val="105"/>
          <w:sz w:val="24"/>
          <w:szCs w:val="24"/>
        </w:rPr>
        <w:t xml:space="preserve"> </w:t>
      </w:r>
      <w:r w:rsidRPr="00A33089">
        <w:rPr>
          <w:w w:val="105"/>
          <w:sz w:val="24"/>
          <w:szCs w:val="24"/>
        </w:rPr>
        <w:t>criteria for approval</w:t>
      </w:r>
      <w:r w:rsidRPr="00A33089">
        <w:rPr>
          <w:spacing w:val="-2"/>
          <w:w w:val="105"/>
          <w:sz w:val="24"/>
          <w:szCs w:val="24"/>
        </w:rPr>
        <w:t xml:space="preserve"> </w:t>
      </w:r>
      <w:r w:rsidRPr="00A33089">
        <w:rPr>
          <w:w w:val="105"/>
          <w:sz w:val="24"/>
          <w:szCs w:val="24"/>
        </w:rPr>
        <w:t>by Wahnapitae First Nation before proceeding with construction.</w:t>
      </w:r>
      <w:r w:rsidR="0026218E">
        <w:rPr>
          <w:w w:val="105"/>
          <w:sz w:val="24"/>
          <w:szCs w:val="24"/>
        </w:rPr>
        <w:br/>
      </w:r>
      <w:r w:rsidR="0026218E">
        <w:rPr>
          <w:sz w:val="24"/>
          <w:szCs w:val="24"/>
        </w:rPr>
        <w:br/>
      </w:r>
      <w:r w:rsidR="0026218E" w:rsidRPr="0026218E">
        <w:rPr>
          <w:sz w:val="24"/>
          <w:szCs w:val="24"/>
        </w:rPr>
        <w:t>The Contractor shall provide a minimum one (1) year warranty on workmanship and materials.</w:t>
      </w:r>
    </w:p>
    <w:p w14:paraId="2BBD4C4E" w14:textId="77777777" w:rsidR="00AE043D" w:rsidRPr="00A33089" w:rsidRDefault="00AE043D" w:rsidP="00AE043D">
      <w:pPr>
        <w:tabs>
          <w:tab w:val="left" w:pos="2259"/>
          <w:tab w:val="left" w:pos="2261"/>
        </w:tabs>
        <w:spacing w:line="276" w:lineRule="auto"/>
        <w:ind w:right="425"/>
        <w:rPr>
          <w:sz w:val="24"/>
          <w:szCs w:val="24"/>
        </w:rPr>
      </w:pPr>
    </w:p>
    <w:p w14:paraId="20E1C401" w14:textId="4ED4EECD" w:rsidR="00AE043D" w:rsidRPr="006A430E" w:rsidRDefault="00AE043D" w:rsidP="00AE043D">
      <w:pPr>
        <w:keepNext/>
        <w:keepLines/>
        <w:spacing w:before="480"/>
        <w:outlineLvl w:val="0"/>
        <w:rPr>
          <w:rFonts w:eastAsia="MS Gothic" w:cs="Times New Roman"/>
          <w:b/>
          <w:bCs/>
          <w:color w:val="000000"/>
          <w:sz w:val="28"/>
          <w:szCs w:val="28"/>
        </w:rPr>
      </w:pPr>
      <w:r>
        <w:rPr>
          <w:rFonts w:eastAsia="MS Gothic" w:cs="Times New Roman"/>
          <w:b/>
          <w:bCs/>
          <w:color w:val="000000"/>
          <w:sz w:val="28"/>
          <w:szCs w:val="28"/>
        </w:rPr>
        <w:lastRenderedPageBreak/>
        <w:t xml:space="preserve">Section 4 </w:t>
      </w:r>
      <w:r w:rsidRPr="006A430E">
        <w:rPr>
          <w:rFonts w:eastAsia="MS Gothic" w:cs="Times New Roman"/>
          <w:b/>
          <w:bCs/>
          <w:color w:val="000000"/>
          <w:sz w:val="28"/>
          <w:szCs w:val="28"/>
        </w:rPr>
        <w:t>SUBMISSION REQUIREMENTS AND EVALUATION</w:t>
      </w:r>
    </w:p>
    <w:p w14:paraId="102928AB" w14:textId="77777777" w:rsidR="00AE043D" w:rsidRPr="00A33089" w:rsidRDefault="00AE043D" w:rsidP="00AE043D">
      <w:pPr>
        <w:keepNext/>
        <w:keepLines/>
        <w:spacing w:before="200"/>
        <w:outlineLvl w:val="1"/>
        <w:rPr>
          <w:rFonts w:eastAsia="MS Gothic" w:cs="Times New Roman"/>
          <w:b/>
          <w:bCs/>
          <w:sz w:val="24"/>
          <w:szCs w:val="24"/>
        </w:rPr>
      </w:pPr>
      <w:bookmarkStart w:id="0" w:name="_Toc164869284"/>
      <w:r w:rsidRPr="00A33089">
        <w:rPr>
          <w:rFonts w:eastAsia="MS Gothic" w:cs="Times New Roman"/>
          <w:b/>
          <w:bCs/>
          <w:sz w:val="24"/>
          <w:szCs w:val="24"/>
        </w:rPr>
        <w:t>Documentation to be submitted on or before closing date:</w:t>
      </w:r>
      <w:bookmarkEnd w:id="0"/>
      <w:r w:rsidRPr="00A33089">
        <w:rPr>
          <w:rFonts w:eastAsia="MS Gothic" w:cs="Times New Roman"/>
          <w:b/>
          <w:bCs/>
          <w:sz w:val="24"/>
          <w:szCs w:val="24"/>
        </w:rPr>
        <w:t xml:space="preserve">      </w:t>
      </w:r>
    </w:p>
    <w:p w14:paraId="12293A8B" w14:textId="3BF85B1D" w:rsidR="00AE043D" w:rsidRPr="0026218E" w:rsidRDefault="00AE043D" w:rsidP="00AE043D">
      <w:pPr>
        <w:numPr>
          <w:ilvl w:val="1"/>
          <w:numId w:val="13"/>
        </w:numPr>
        <w:autoSpaceDE/>
        <w:autoSpaceDN/>
        <w:spacing w:before="120" w:after="200"/>
        <w:contextualSpacing/>
        <w:rPr>
          <w:rFonts w:cs="Arial"/>
          <w:sz w:val="24"/>
          <w:szCs w:val="24"/>
        </w:rPr>
      </w:pPr>
      <w:r w:rsidRPr="0026218E">
        <w:rPr>
          <w:rFonts w:cs="Arial"/>
          <w:sz w:val="24"/>
          <w:szCs w:val="24"/>
        </w:rPr>
        <w:t>Section 1 – (Company name) - Section 1 – Submission Forms - (date)</w:t>
      </w:r>
    </w:p>
    <w:p w14:paraId="52B7A164" w14:textId="77777777" w:rsidR="00AE043D" w:rsidRPr="00A33089" w:rsidRDefault="00AE043D" w:rsidP="00AE043D">
      <w:pPr>
        <w:numPr>
          <w:ilvl w:val="0"/>
          <w:numId w:val="13"/>
        </w:numPr>
        <w:autoSpaceDE/>
        <w:autoSpaceDN/>
        <w:spacing w:before="120" w:after="200"/>
        <w:contextualSpacing/>
        <w:rPr>
          <w:rFonts w:cs="Arial"/>
          <w:sz w:val="24"/>
          <w:szCs w:val="24"/>
        </w:rPr>
      </w:pPr>
      <w:r w:rsidRPr="00A33089">
        <w:rPr>
          <w:rFonts w:cs="Arial"/>
          <w:sz w:val="24"/>
          <w:szCs w:val="24"/>
        </w:rPr>
        <w:t>Provide a proposed Construction Schedule for the planned Scope of Work</w:t>
      </w:r>
    </w:p>
    <w:p w14:paraId="69B74A53" w14:textId="1CBDB875" w:rsidR="00AE043D" w:rsidRPr="00A33089" w:rsidRDefault="00AE043D" w:rsidP="00AE043D">
      <w:pPr>
        <w:numPr>
          <w:ilvl w:val="1"/>
          <w:numId w:val="13"/>
        </w:numPr>
        <w:autoSpaceDE/>
        <w:autoSpaceDN/>
        <w:spacing w:before="120" w:after="200"/>
        <w:contextualSpacing/>
        <w:rPr>
          <w:rFonts w:cs="Arial"/>
          <w:sz w:val="24"/>
          <w:szCs w:val="24"/>
        </w:rPr>
      </w:pPr>
      <w:r w:rsidRPr="00A33089">
        <w:rPr>
          <w:rFonts w:cs="Arial"/>
          <w:sz w:val="24"/>
          <w:szCs w:val="24"/>
        </w:rPr>
        <w:t>(Company name) – Schedule - (date)</w:t>
      </w:r>
    </w:p>
    <w:p w14:paraId="37AB398E" w14:textId="77777777" w:rsidR="00AE043D" w:rsidRPr="00A33089" w:rsidRDefault="00AE043D" w:rsidP="00AE043D">
      <w:pPr>
        <w:numPr>
          <w:ilvl w:val="0"/>
          <w:numId w:val="13"/>
        </w:numPr>
        <w:autoSpaceDE/>
        <w:autoSpaceDN/>
        <w:spacing w:before="120" w:after="200"/>
        <w:contextualSpacing/>
        <w:rPr>
          <w:rFonts w:cs="Arial"/>
          <w:sz w:val="24"/>
          <w:szCs w:val="24"/>
        </w:rPr>
      </w:pPr>
      <w:r w:rsidRPr="00A33089">
        <w:rPr>
          <w:rFonts w:cs="Arial"/>
          <w:sz w:val="24"/>
          <w:szCs w:val="24"/>
        </w:rPr>
        <w:t>Project 3 Reference Letters from Clients or Consultants, with project details and each to be for a different project, provide submission in PDF format, labelled:</w:t>
      </w:r>
    </w:p>
    <w:p w14:paraId="3ECBC98A" w14:textId="77777777" w:rsidR="00AE043D" w:rsidRPr="00A33089" w:rsidRDefault="00AE043D" w:rsidP="00AE043D">
      <w:pPr>
        <w:numPr>
          <w:ilvl w:val="1"/>
          <w:numId w:val="13"/>
        </w:numPr>
        <w:autoSpaceDE/>
        <w:autoSpaceDN/>
        <w:spacing w:before="120" w:after="200"/>
        <w:contextualSpacing/>
        <w:rPr>
          <w:rFonts w:cs="Arial"/>
          <w:sz w:val="24"/>
          <w:szCs w:val="24"/>
        </w:rPr>
      </w:pPr>
      <w:r w:rsidRPr="00A33089">
        <w:rPr>
          <w:rFonts w:cs="Arial"/>
          <w:sz w:val="24"/>
          <w:szCs w:val="24"/>
        </w:rPr>
        <w:t>(Company name) – References - (date)</w:t>
      </w:r>
    </w:p>
    <w:p w14:paraId="2AFF7B84" w14:textId="77777777" w:rsidR="00AE043D" w:rsidRPr="00A33089" w:rsidRDefault="00AE043D" w:rsidP="00AE043D">
      <w:pPr>
        <w:numPr>
          <w:ilvl w:val="0"/>
          <w:numId w:val="13"/>
        </w:numPr>
        <w:autoSpaceDE/>
        <w:autoSpaceDN/>
        <w:spacing w:before="120" w:after="200"/>
        <w:contextualSpacing/>
        <w:rPr>
          <w:rFonts w:cs="Arial"/>
          <w:sz w:val="24"/>
          <w:szCs w:val="24"/>
        </w:rPr>
      </w:pPr>
      <w:r w:rsidRPr="00A33089">
        <w:rPr>
          <w:rFonts w:cs="Arial"/>
          <w:sz w:val="24"/>
          <w:szCs w:val="24"/>
        </w:rPr>
        <w:t>Provide a letter stating your companies understanding of the scope of work, brief methodology and not limited too.</w:t>
      </w:r>
    </w:p>
    <w:p w14:paraId="703EB0DA" w14:textId="24E28CDB" w:rsidR="00AE043D" w:rsidRPr="0026218E" w:rsidRDefault="00AE043D" w:rsidP="0026218E">
      <w:pPr>
        <w:numPr>
          <w:ilvl w:val="1"/>
          <w:numId w:val="13"/>
        </w:numPr>
        <w:autoSpaceDE/>
        <w:autoSpaceDN/>
        <w:spacing w:before="120" w:after="200"/>
        <w:contextualSpacing/>
        <w:rPr>
          <w:rFonts w:cs="Arial"/>
          <w:sz w:val="24"/>
          <w:szCs w:val="24"/>
        </w:rPr>
      </w:pPr>
      <w:r w:rsidRPr="00A33089">
        <w:rPr>
          <w:rFonts w:cs="Arial"/>
          <w:sz w:val="24"/>
          <w:szCs w:val="24"/>
        </w:rPr>
        <w:t>Alternate project options or proposed modifications, if applicable to meet budget or other requirements,</w:t>
      </w:r>
    </w:p>
    <w:p w14:paraId="30138538" w14:textId="77777777" w:rsidR="00AE043D" w:rsidRPr="00A33089" w:rsidRDefault="00AE043D" w:rsidP="00AE043D">
      <w:pPr>
        <w:numPr>
          <w:ilvl w:val="1"/>
          <w:numId w:val="13"/>
        </w:numPr>
        <w:autoSpaceDE/>
        <w:autoSpaceDN/>
        <w:spacing w:before="120" w:after="200"/>
        <w:contextualSpacing/>
        <w:rPr>
          <w:rFonts w:cs="Arial"/>
          <w:sz w:val="24"/>
          <w:szCs w:val="24"/>
        </w:rPr>
      </w:pPr>
      <w:r w:rsidRPr="00A33089">
        <w:rPr>
          <w:rFonts w:cs="Arial"/>
          <w:sz w:val="24"/>
          <w:szCs w:val="24"/>
        </w:rPr>
        <w:t>Understanding of the scope of work</w:t>
      </w:r>
    </w:p>
    <w:p w14:paraId="77EA9014" w14:textId="77777777" w:rsidR="00AE043D" w:rsidRPr="00A33089" w:rsidRDefault="00AE043D" w:rsidP="00AE043D">
      <w:pPr>
        <w:numPr>
          <w:ilvl w:val="1"/>
          <w:numId w:val="13"/>
        </w:numPr>
        <w:autoSpaceDE/>
        <w:autoSpaceDN/>
        <w:spacing w:before="120" w:after="200"/>
        <w:contextualSpacing/>
        <w:rPr>
          <w:rFonts w:cs="Arial"/>
          <w:sz w:val="24"/>
          <w:szCs w:val="24"/>
        </w:rPr>
      </w:pPr>
      <w:proofErr w:type="gramStart"/>
      <w:r w:rsidRPr="00A33089">
        <w:rPr>
          <w:rFonts w:cs="Arial"/>
          <w:sz w:val="24"/>
          <w:szCs w:val="24"/>
        </w:rPr>
        <w:t>CV’s</w:t>
      </w:r>
      <w:proofErr w:type="gramEnd"/>
      <w:r w:rsidRPr="00A33089">
        <w:rPr>
          <w:rFonts w:cs="Arial"/>
          <w:sz w:val="24"/>
          <w:szCs w:val="24"/>
        </w:rPr>
        <w:t xml:space="preserve"> of key company personnel,</w:t>
      </w:r>
    </w:p>
    <w:p w14:paraId="7CA64E31" w14:textId="64E49D27" w:rsidR="00AE043D" w:rsidRPr="00A33089" w:rsidRDefault="00AE043D" w:rsidP="00AE043D">
      <w:pPr>
        <w:numPr>
          <w:ilvl w:val="1"/>
          <w:numId w:val="13"/>
        </w:numPr>
        <w:autoSpaceDE/>
        <w:autoSpaceDN/>
        <w:spacing w:before="120" w:after="200"/>
        <w:contextualSpacing/>
        <w:rPr>
          <w:rFonts w:cs="Arial"/>
          <w:sz w:val="24"/>
          <w:szCs w:val="24"/>
        </w:rPr>
      </w:pPr>
      <w:r w:rsidRPr="00A33089">
        <w:rPr>
          <w:rFonts w:cs="Arial"/>
          <w:sz w:val="24"/>
          <w:szCs w:val="24"/>
        </w:rPr>
        <w:t xml:space="preserve">And any other relevant information you </w:t>
      </w:r>
      <w:proofErr w:type="gramStart"/>
      <w:r w:rsidRPr="00A33089">
        <w:rPr>
          <w:rFonts w:cs="Arial"/>
          <w:sz w:val="24"/>
          <w:szCs w:val="24"/>
        </w:rPr>
        <w:t>feel that</w:t>
      </w:r>
      <w:proofErr w:type="gramEnd"/>
      <w:r w:rsidRPr="00A33089">
        <w:rPr>
          <w:rFonts w:cs="Arial"/>
          <w:sz w:val="24"/>
          <w:szCs w:val="24"/>
        </w:rPr>
        <w:t xml:space="preserve"> may be helpful to understand your </w:t>
      </w:r>
      <w:proofErr w:type="gramStart"/>
      <w:r w:rsidRPr="00A33089">
        <w:rPr>
          <w:rFonts w:cs="Arial"/>
          <w:sz w:val="24"/>
          <w:szCs w:val="24"/>
        </w:rPr>
        <w:t>companies</w:t>
      </w:r>
      <w:proofErr w:type="gramEnd"/>
      <w:r w:rsidRPr="00A33089">
        <w:rPr>
          <w:rFonts w:cs="Arial"/>
          <w:sz w:val="24"/>
          <w:szCs w:val="24"/>
        </w:rPr>
        <w:t xml:space="preserve"> capacity.</w:t>
      </w:r>
    </w:p>
    <w:p w14:paraId="1312A29E" w14:textId="77777777" w:rsidR="00AE043D" w:rsidRPr="00A33089" w:rsidRDefault="00AE043D" w:rsidP="00AE043D">
      <w:pPr>
        <w:numPr>
          <w:ilvl w:val="1"/>
          <w:numId w:val="13"/>
        </w:numPr>
        <w:autoSpaceDE/>
        <w:autoSpaceDN/>
        <w:spacing w:before="120" w:after="200"/>
        <w:contextualSpacing/>
        <w:rPr>
          <w:rFonts w:cs="Arial"/>
          <w:sz w:val="24"/>
          <w:szCs w:val="24"/>
        </w:rPr>
      </w:pPr>
      <w:r w:rsidRPr="00A33089">
        <w:rPr>
          <w:rFonts w:cs="Arial"/>
          <w:sz w:val="24"/>
          <w:szCs w:val="24"/>
        </w:rPr>
        <w:t>Submission will be attached in PDF and labelled:</w:t>
      </w:r>
    </w:p>
    <w:p w14:paraId="4CF541C4" w14:textId="77777777" w:rsidR="00AE043D" w:rsidRPr="00A33089" w:rsidRDefault="00AE043D" w:rsidP="00AE043D">
      <w:pPr>
        <w:numPr>
          <w:ilvl w:val="2"/>
          <w:numId w:val="13"/>
        </w:numPr>
        <w:autoSpaceDE/>
        <w:autoSpaceDN/>
        <w:spacing w:before="120" w:after="200"/>
        <w:contextualSpacing/>
        <w:rPr>
          <w:rFonts w:cs="Arial"/>
          <w:sz w:val="24"/>
          <w:szCs w:val="24"/>
        </w:rPr>
      </w:pPr>
      <w:r w:rsidRPr="00A33089">
        <w:rPr>
          <w:rFonts w:cs="Arial"/>
          <w:sz w:val="24"/>
          <w:szCs w:val="24"/>
        </w:rPr>
        <w:t>(Company name) – Letter of Understanding and Methodology - (date)</w:t>
      </w:r>
    </w:p>
    <w:p w14:paraId="77E8E925" w14:textId="77777777" w:rsidR="00AE043D" w:rsidRPr="00A33089" w:rsidRDefault="00AE043D" w:rsidP="00AE043D">
      <w:pPr>
        <w:keepNext/>
        <w:keepLines/>
        <w:spacing w:before="200"/>
        <w:outlineLvl w:val="1"/>
        <w:rPr>
          <w:rFonts w:eastAsia="MS Gothic" w:cs="Times New Roman"/>
          <w:b/>
          <w:bCs/>
          <w:sz w:val="24"/>
          <w:szCs w:val="24"/>
        </w:rPr>
      </w:pPr>
      <w:bookmarkStart w:id="1" w:name="_Toc164869285"/>
      <w:r w:rsidRPr="00A33089">
        <w:rPr>
          <w:rFonts w:eastAsia="MS Gothic" w:cs="Times New Roman"/>
          <w:b/>
          <w:bCs/>
          <w:sz w:val="24"/>
          <w:szCs w:val="24"/>
        </w:rPr>
        <w:t>Evaluation:</w:t>
      </w:r>
      <w:bookmarkEnd w:id="1"/>
    </w:p>
    <w:p w14:paraId="3D4534B1" w14:textId="25CD5A59" w:rsidR="00AE043D" w:rsidRPr="00A33089" w:rsidRDefault="00AE043D" w:rsidP="00AE043D">
      <w:pPr>
        <w:numPr>
          <w:ilvl w:val="0"/>
          <w:numId w:val="14"/>
        </w:numPr>
        <w:autoSpaceDE/>
        <w:autoSpaceDN/>
        <w:spacing w:before="120" w:after="200"/>
        <w:contextualSpacing/>
        <w:rPr>
          <w:rFonts w:cs="Arial"/>
          <w:sz w:val="24"/>
          <w:szCs w:val="24"/>
        </w:rPr>
      </w:pPr>
      <w:r w:rsidRPr="00A33089">
        <w:rPr>
          <w:rFonts w:cs="Arial"/>
          <w:sz w:val="24"/>
          <w:szCs w:val="24"/>
        </w:rPr>
        <w:t xml:space="preserve">All sections will be evaluated </w:t>
      </w:r>
      <w:r w:rsidR="0026218E">
        <w:rPr>
          <w:rFonts w:cs="Arial"/>
          <w:sz w:val="24"/>
          <w:szCs w:val="24"/>
        </w:rPr>
        <w:t>based on the following weighted scale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758"/>
      </w:tblGrid>
      <w:tr w:rsidR="0026218E" w:rsidRPr="001C5DC6" w14:paraId="23B988A7" w14:textId="77777777" w:rsidTr="00AB01E5">
        <w:trPr>
          <w:tblHeade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0CFD2" w14:textId="77777777" w:rsidR="0026218E" w:rsidRPr="001C5DC6" w:rsidRDefault="0026218E" w:rsidP="00AB01E5">
            <w:pPr>
              <w:spacing w:line="278" w:lineRule="auto"/>
              <w:rPr>
                <w:b/>
                <w:bCs/>
              </w:rPr>
            </w:pPr>
            <w:r w:rsidRPr="001C5DC6">
              <w:rPr>
                <w:b/>
                <w:bCs/>
              </w:rPr>
              <w:t>Category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616702" w14:textId="77777777" w:rsidR="0026218E" w:rsidRPr="001C5DC6" w:rsidRDefault="0026218E" w:rsidP="00AB01E5">
            <w:pPr>
              <w:spacing w:line="278" w:lineRule="auto"/>
              <w:rPr>
                <w:b/>
                <w:bCs/>
              </w:rPr>
            </w:pPr>
            <w:r w:rsidRPr="001C5DC6">
              <w:rPr>
                <w:b/>
                <w:bCs/>
              </w:rPr>
              <w:t>Weight</w:t>
            </w:r>
          </w:p>
        </w:tc>
      </w:tr>
      <w:tr w:rsidR="0026218E" w:rsidRPr="001C5DC6" w14:paraId="4090134E" w14:textId="77777777" w:rsidTr="00AB01E5">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C28BD" w14:textId="77777777" w:rsidR="0026218E" w:rsidRPr="001C5DC6" w:rsidRDefault="0026218E" w:rsidP="00AB01E5">
            <w:pPr>
              <w:spacing w:line="278" w:lineRule="auto"/>
            </w:pPr>
            <w:r w:rsidRPr="001C5DC6">
              <w:t>Firm Experience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73ABBC" w14:textId="77777777" w:rsidR="0026218E" w:rsidRPr="001C5DC6" w:rsidRDefault="0026218E" w:rsidP="00AB01E5">
            <w:pPr>
              <w:spacing w:line="278" w:lineRule="auto"/>
            </w:pPr>
            <w:r w:rsidRPr="001C5DC6">
              <w:t>10%</w:t>
            </w:r>
          </w:p>
        </w:tc>
      </w:tr>
      <w:tr w:rsidR="0026218E" w:rsidRPr="001C5DC6" w14:paraId="64E7BD19" w14:textId="77777777" w:rsidTr="00AB01E5">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41602A" w14:textId="77777777" w:rsidR="0026218E" w:rsidRPr="001C5DC6" w:rsidRDefault="0026218E" w:rsidP="00AB01E5">
            <w:pPr>
              <w:spacing w:line="278" w:lineRule="auto"/>
            </w:pPr>
            <w:r w:rsidRPr="001C5DC6">
              <w:t>First Nation Experience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131A60" w14:textId="77777777" w:rsidR="0026218E" w:rsidRPr="001C5DC6" w:rsidRDefault="0026218E" w:rsidP="00AB01E5">
            <w:pPr>
              <w:spacing w:line="278" w:lineRule="auto"/>
            </w:pPr>
            <w:r w:rsidRPr="001C5DC6">
              <w:t>10%</w:t>
            </w:r>
          </w:p>
        </w:tc>
      </w:tr>
      <w:tr w:rsidR="0026218E" w:rsidRPr="001C5DC6" w14:paraId="5D43C41B" w14:textId="77777777" w:rsidTr="00AB01E5">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4E5B53" w14:textId="77777777" w:rsidR="0026218E" w:rsidRPr="001C5DC6" w:rsidRDefault="0026218E" w:rsidP="00AB01E5">
            <w:pPr>
              <w:spacing w:line="278" w:lineRule="auto"/>
            </w:pPr>
            <w:r w:rsidRPr="001C5DC6">
              <w:t>Project Team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124091" w14:textId="77777777" w:rsidR="0026218E" w:rsidRPr="001C5DC6" w:rsidRDefault="0026218E" w:rsidP="00AB01E5">
            <w:pPr>
              <w:spacing w:line="278" w:lineRule="auto"/>
            </w:pPr>
            <w:r w:rsidRPr="001C5DC6">
              <w:t>15%</w:t>
            </w:r>
          </w:p>
        </w:tc>
      </w:tr>
      <w:tr w:rsidR="0026218E" w:rsidRPr="001C5DC6" w14:paraId="2D0AE5C6" w14:textId="77777777" w:rsidTr="00AB01E5">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C719F3" w14:textId="77777777" w:rsidR="0026218E" w:rsidRPr="001C5DC6" w:rsidRDefault="0026218E" w:rsidP="00AB01E5">
            <w:pPr>
              <w:spacing w:line="278" w:lineRule="auto"/>
            </w:pPr>
            <w:r w:rsidRPr="001C5DC6">
              <w:t>Proposal Quality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3B4675" w14:textId="77777777" w:rsidR="0026218E" w:rsidRPr="001C5DC6" w:rsidRDefault="0026218E" w:rsidP="00AB01E5">
            <w:pPr>
              <w:spacing w:line="278" w:lineRule="auto"/>
            </w:pPr>
            <w:r w:rsidRPr="001C5DC6">
              <w:t>15%</w:t>
            </w:r>
          </w:p>
        </w:tc>
      </w:tr>
      <w:tr w:rsidR="0026218E" w:rsidRPr="001C5DC6" w14:paraId="20381134" w14:textId="77777777" w:rsidTr="00AB01E5">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1DACBB" w14:textId="77777777" w:rsidR="0026218E" w:rsidRPr="001C5DC6" w:rsidRDefault="0026218E" w:rsidP="00AB01E5">
            <w:pPr>
              <w:spacing w:line="278" w:lineRule="auto"/>
            </w:pPr>
            <w:r w:rsidRPr="001C5DC6">
              <w:t>Schedule &amp;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784692" w14:textId="77777777" w:rsidR="0026218E" w:rsidRPr="001C5DC6" w:rsidRDefault="0026218E" w:rsidP="00AB01E5">
            <w:pPr>
              <w:spacing w:line="278" w:lineRule="auto"/>
            </w:pPr>
            <w:r w:rsidRPr="001C5DC6">
              <w:t>10%</w:t>
            </w:r>
          </w:p>
        </w:tc>
      </w:tr>
      <w:tr w:rsidR="0026218E" w:rsidRPr="001C5DC6" w14:paraId="0275CFED" w14:textId="77777777" w:rsidTr="00AB01E5">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8BA47" w14:textId="77777777" w:rsidR="0026218E" w:rsidRPr="001C5DC6" w:rsidRDefault="0026218E" w:rsidP="00AB01E5">
            <w:pPr>
              <w:spacing w:line="278" w:lineRule="auto"/>
            </w:pPr>
            <w:r w:rsidRPr="001C5DC6">
              <w:t>Methodology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0F0D15" w14:textId="77777777" w:rsidR="0026218E" w:rsidRPr="001C5DC6" w:rsidRDefault="0026218E" w:rsidP="00AB01E5">
            <w:pPr>
              <w:spacing w:line="278" w:lineRule="auto"/>
            </w:pPr>
            <w:r w:rsidRPr="001C5DC6">
              <w:t>15%</w:t>
            </w:r>
          </w:p>
        </w:tc>
      </w:tr>
      <w:tr w:rsidR="0026218E" w:rsidRPr="001C5DC6" w14:paraId="0DCDBC7E" w14:textId="77777777" w:rsidTr="00AB01E5">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65CC9" w14:textId="77777777" w:rsidR="0026218E" w:rsidRPr="001C5DC6" w:rsidRDefault="0026218E" w:rsidP="00AB01E5">
            <w:pPr>
              <w:spacing w:line="278" w:lineRule="auto"/>
            </w:pPr>
            <w:r w:rsidRPr="001C5DC6">
              <w:t>Fee Submission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1272DF" w14:textId="77777777" w:rsidR="0026218E" w:rsidRPr="001C5DC6" w:rsidRDefault="0026218E" w:rsidP="00AB01E5">
            <w:pPr>
              <w:spacing w:line="278" w:lineRule="auto"/>
            </w:pPr>
            <w:r w:rsidRPr="001C5DC6">
              <w:t>25%</w:t>
            </w:r>
          </w:p>
        </w:tc>
      </w:tr>
      <w:tr w:rsidR="0026218E" w:rsidRPr="001C5DC6" w14:paraId="680164A6" w14:textId="77777777" w:rsidTr="00AB01E5">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C4DB68" w14:textId="77777777" w:rsidR="0026218E" w:rsidRPr="001C5DC6" w:rsidRDefault="0026218E" w:rsidP="00AB01E5">
            <w:pPr>
              <w:spacing w:line="278" w:lineRule="auto"/>
            </w:pPr>
            <w:r w:rsidRPr="001C5DC6">
              <w:rPr>
                <w:b/>
                <w:bCs/>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21F003" w14:textId="77777777" w:rsidR="0026218E" w:rsidRPr="001C5DC6" w:rsidRDefault="0026218E" w:rsidP="00AB01E5">
            <w:pPr>
              <w:spacing w:line="278" w:lineRule="auto"/>
            </w:pPr>
            <w:r w:rsidRPr="001C5DC6">
              <w:rPr>
                <w:b/>
                <w:bCs/>
              </w:rPr>
              <w:t>100%</w:t>
            </w:r>
          </w:p>
        </w:tc>
      </w:tr>
    </w:tbl>
    <w:p w14:paraId="277C1E14" w14:textId="77777777" w:rsidR="00AE043D" w:rsidRPr="00A33089" w:rsidRDefault="00AE043D" w:rsidP="00AE043D">
      <w:pPr>
        <w:numPr>
          <w:ilvl w:val="0"/>
          <w:numId w:val="14"/>
        </w:numPr>
        <w:autoSpaceDE/>
        <w:autoSpaceDN/>
        <w:spacing w:before="120" w:after="200"/>
        <w:contextualSpacing/>
        <w:rPr>
          <w:rFonts w:cs="Arial"/>
          <w:sz w:val="24"/>
          <w:szCs w:val="24"/>
        </w:rPr>
      </w:pPr>
      <w:r w:rsidRPr="00A33089">
        <w:rPr>
          <w:rFonts w:cs="Arial"/>
          <w:sz w:val="24"/>
          <w:szCs w:val="24"/>
        </w:rPr>
        <w:t>The total for each proponent will be out of 100%, based on the noted weighting.</w:t>
      </w:r>
    </w:p>
    <w:p w14:paraId="5F9AA39B" w14:textId="77777777" w:rsidR="00AE043D" w:rsidRPr="00A33089" w:rsidRDefault="00AE043D" w:rsidP="00AE043D">
      <w:pPr>
        <w:numPr>
          <w:ilvl w:val="0"/>
          <w:numId w:val="14"/>
        </w:numPr>
        <w:autoSpaceDE/>
        <w:autoSpaceDN/>
        <w:spacing w:before="120" w:after="200"/>
        <w:contextualSpacing/>
        <w:rPr>
          <w:rFonts w:cs="Arial"/>
          <w:sz w:val="24"/>
          <w:szCs w:val="24"/>
        </w:rPr>
      </w:pPr>
      <w:r w:rsidRPr="00A33089">
        <w:rPr>
          <w:rFonts w:cs="Arial"/>
          <w:sz w:val="24"/>
          <w:szCs w:val="24"/>
        </w:rPr>
        <w:t>Evaluation will be completed by WFN and will be completed by a minimum of three individuals.  The Recommendation after evaluation will go to the Chief &amp; Council for approval.  Only after approval will results be released and shared.</w:t>
      </w:r>
    </w:p>
    <w:p w14:paraId="4A834FF1" w14:textId="760509A0" w:rsidR="00AE043D" w:rsidRPr="00A33089" w:rsidRDefault="00AE043D" w:rsidP="00AE043D">
      <w:pPr>
        <w:numPr>
          <w:ilvl w:val="0"/>
          <w:numId w:val="14"/>
        </w:numPr>
        <w:autoSpaceDE/>
        <w:autoSpaceDN/>
        <w:spacing w:before="120" w:after="200"/>
        <w:contextualSpacing/>
        <w:rPr>
          <w:rFonts w:cs="Arial"/>
          <w:sz w:val="24"/>
          <w:szCs w:val="24"/>
        </w:rPr>
      </w:pPr>
      <w:r w:rsidRPr="00A33089">
        <w:rPr>
          <w:rFonts w:cs="Arial"/>
          <w:sz w:val="24"/>
          <w:szCs w:val="24"/>
        </w:rPr>
        <w:t xml:space="preserve">Note: This Request for Proposal does not represent a call for proposal. Except as expressly and specifically permitted in this RFP, no contractor shall have any claim for compensation of any kind whatsoever </w:t>
      </w:r>
      <w:proofErr w:type="gramStart"/>
      <w:r w:rsidRPr="00A33089">
        <w:rPr>
          <w:rFonts w:cs="Arial"/>
          <w:sz w:val="24"/>
          <w:szCs w:val="24"/>
        </w:rPr>
        <w:t>as a result of</w:t>
      </w:r>
      <w:proofErr w:type="gramEnd"/>
      <w:r w:rsidRPr="00A33089">
        <w:rPr>
          <w:rFonts w:cs="Arial"/>
          <w:sz w:val="24"/>
          <w:szCs w:val="24"/>
        </w:rPr>
        <w:t xml:space="preserve"> participating in this RFP, and by submitting a proposal, each contractor shall be deemed that it has agreed it has no claim.</w:t>
      </w:r>
      <w:r w:rsidR="0026218E">
        <w:rPr>
          <w:rFonts w:cs="Arial"/>
          <w:sz w:val="24"/>
          <w:szCs w:val="24"/>
        </w:rPr>
        <w:br/>
      </w:r>
      <w:r w:rsidR="0026218E">
        <w:rPr>
          <w:rFonts w:cs="Arial"/>
          <w:sz w:val="24"/>
          <w:szCs w:val="24"/>
        </w:rPr>
        <w:br/>
      </w:r>
      <w:r w:rsidR="0026218E">
        <w:rPr>
          <w:rFonts w:cs="Arial"/>
          <w:sz w:val="24"/>
          <w:szCs w:val="24"/>
        </w:rPr>
        <w:br/>
      </w:r>
      <w:r w:rsidR="0026218E">
        <w:rPr>
          <w:rFonts w:cs="Arial"/>
          <w:sz w:val="24"/>
          <w:szCs w:val="24"/>
        </w:rPr>
        <w:br/>
      </w:r>
    </w:p>
    <w:p w14:paraId="2A9EBA34" w14:textId="316DC293" w:rsidR="00AE043D" w:rsidRPr="006A430E" w:rsidRDefault="00AE043D" w:rsidP="00AE043D">
      <w:pPr>
        <w:keepNext/>
        <w:keepLines/>
        <w:spacing w:before="480"/>
        <w:outlineLvl w:val="0"/>
        <w:rPr>
          <w:rFonts w:eastAsia="MS Gothic" w:cs="Times New Roman"/>
          <w:b/>
          <w:bCs/>
          <w:color w:val="000000"/>
          <w:sz w:val="28"/>
          <w:szCs w:val="28"/>
        </w:rPr>
      </w:pPr>
      <w:bookmarkStart w:id="2" w:name="_Toc164869286"/>
      <w:r>
        <w:rPr>
          <w:rFonts w:eastAsia="MS Gothic" w:cs="Times New Roman"/>
          <w:b/>
          <w:bCs/>
          <w:color w:val="000000"/>
          <w:sz w:val="28"/>
          <w:szCs w:val="28"/>
        </w:rPr>
        <w:lastRenderedPageBreak/>
        <w:t xml:space="preserve">Section 5: </w:t>
      </w:r>
      <w:r w:rsidRPr="006A430E">
        <w:rPr>
          <w:rFonts w:eastAsia="MS Gothic" w:cs="Times New Roman"/>
          <w:b/>
          <w:bCs/>
          <w:color w:val="000000"/>
          <w:sz w:val="28"/>
          <w:szCs w:val="28"/>
        </w:rPr>
        <w:t>COMPANY DETAILS AND FEE SUBMISSION FORMS</w:t>
      </w:r>
      <w:bookmarkEnd w:id="2"/>
    </w:p>
    <w:p w14:paraId="265A14B7" w14:textId="77777777" w:rsidR="00AE043D" w:rsidRPr="006A430E" w:rsidRDefault="00AE043D" w:rsidP="00AE043D">
      <w:pPr>
        <w:spacing w:before="120" w:after="200"/>
        <w:rPr>
          <w:rFonts w:cs="Arial"/>
        </w:rPr>
      </w:pPr>
    </w:p>
    <w:p w14:paraId="68D97051" w14:textId="773308C4" w:rsidR="00AE043D" w:rsidRPr="006A430E" w:rsidRDefault="00AE043D" w:rsidP="00AE043D">
      <w:pPr>
        <w:spacing w:before="120" w:after="200"/>
        <w:rPr>
          <w:rFonts w:cs="Arial"/>
          <w:b/>
          <w:bCs/>
        </w:rPr>
      </w:pPr>
      <w:r w:rsidRPr="006A430E">
        <w:rPr>
          <w:rFonts w:cs="Arial"/>
          <w:b/>
          <w:bCs/>
        </w:rPr>
        <w:t>Closing Date</w:t>
      </w:r>
      <w:r>
        <w:rPr>
          <w:rFonts w:cs="Arial"/>
          <w:b/>
          <w:bCs/>
        </w:rPr>
        <w:t xml:space="preserve"> </w:t>
      </w:r>
      <w:r w:rsidR="00E07BEC">
        <w:rPr>
          <w:rFonts w:cs="Arial"/>
          <w:b/>
          <w:bCs/>
        </w:rPr>
        <w:t xml:space="preserve">April </w:t>
      </w:r>
      <w:r>
        <w:rPr>
          <w:rFonts w:cs="Arial"/>
          <w:b/>
          <w:bCs/>
        </w:rPr>
        <w:t>1</w:t>
      </w:r>
      <w:r w:rsidR="00E07BEC">
        <w:rPr>
          <w:rFonts w:cs="Arial"/>
          <w:b/>
          <w:bCs/>
        </w:rPr>
        <w:t>5</w:t>
      </w:r>
      <w:proofErr w:type="gramStart"/>
      <w:r w:rsidRPr="006A430E">
        <w:rPr>
          <w:rFonts w:cs="Arial"/>
          <w:b/>
          <w:bCs/>
          <w:vertAlign w:val="superscript"/>
        </w:rPr>
        <w:t>t</w:t>
      </w:r>
      <w:r w:rsidR="00E07BEC">
        <w:rPr>
          <w:rFonts w:cs="Arial"/>
          <w:b/>
          <w:bCs/>
          <w:vertAlign w:val="superscript"/>
        </w:rPr>
        <w:t>h</w:t>
      </w:r>
      <w:r>
        <w:rPr>
          <w:rFonts w:cs="Arial"/>
          <w:b/>
          <w:bCs/>
        </w:rPr>
        <w:t xml:space="preserve"> </w:t>
      </w:r>
      <w:r w:rsidRPr="006A430E">
        <w:rPr>
          <w:rFonts w:cs="Arial"/>
          <w:b/>
          <w:bCs/>
        </w:rPr>
        <w:t>,</w:t>
      </w:r>
      <w:proofErr w:type="gramEnd"/>
      <w:r w:rsidRPr="006A430E">
        <w:rPr>
          <w:rFonts w:cs="Arial"/>
          <w:b/>
          <w:bCs/>
        </w:rPr>
        <w:t xml:space="preserve"> 202</w:t>
      </w:r>
      <w:r w:rsidR="00E07BEC">
        <w:rPr>
          <w:rFonts w:cs="Arial"/>
          <w:b/>
          <w:bCs/>
        </w:rPr>
        <w:t>6</w:t>
      </w:r>
    </w:p>
    <w:p w14:paraId="78B6CA55" w14:textId="77777777" w:rsidR="00AE043D" w:rsidRPr="006A430E" w:rsidRDefault="00AE043D" w:rsidP="00AE043D">
      <w:pPr>
        <w:spacing w:before="120" w:after="200"/>
        <w:rPr>
          <w:rFonts w:cs="Arial"/>
          <w:b/>
          <w:bCs/>
        </w:rPr>
      </w:pPr>
      <w:r w:rsidRPr="006A430E">
        <w:rPr>
          <w:rFonts w:cs="Arial"/>
          <w:b/>
          <w:bCs/>
        </w:rPr>
        <w:t>Closing Time: 2PM</w:t>
      </w:r>
    </w:p>
    <w:p w14:paraId="177D2933" w14:textId="77777777" w:rsidR="00AE043D" w:rsidRPr="006A430E" w:rsidRDefault="00AE043D" w:rsidP="00AE043D">
      <w:pPr>
        <w:spacing w:before="120" w:after="200"/>
        <w:rPr>
          <w:rFonts w:cs="Arial"/>
        </w:rPr>
      </w:pPr>
      <w:r w:rsidRPr="006A430E">
        <w:rPr>
          <w:rFonts w:cs="Arial"/>
        </w:rPr>
        <w:t>All Documentation due is by email no later than the time and date noted, if the submission is late, it will not be valid for evaluation.</w:t>
      </w:r>
    </w:p>
    <w:p w14:paraId="37A248FE" w14:textId="77777777" w:rsidR="00AE043D" w:rsidRPr="006A430E" w:rsidRDefault="00AE043D" w:rsidP="00AE043D">
      <w:pPr>
        <w:spacing w:before="120" w:after="200"/>
        <w:rPr>
          <w:rFonts w:cs="Arial"/>
        </w:rPr>
      </w:pPr>
      <w:r w:rsidRPr="006A430E">
        <w:rPr>
          <w:rFonts w:cs="Arial"/>
        </w:rPr>
        <w:t>To:</w:t>
      </w:r>
    </w:p>
    <w:p w14:paraId="67D70C57" w14:textId="77777777" w:rsidR="00AE043D" w:rsidRPr="006A430E" w:rsidRDefault="00AE043D" w:rsidP="00AE043D">
      <w:pPr>
        <w:spacing w:before="120" w:after="200"/>
        <w:rPr>
          <w:rFonts w:cs="Arial"/>
        </w:rPr>
      </w:pPr>
      <w:r w:rsidRPr="006A430E">
        <w:rPr>
          <w:rFonts w:cs="Arial"/>
        </w:rPr>
        <w:t>Leo de Ruiter</w:t>
      </w:r>
    </w:p>
    <w:p w14:paraId="40015E2A" w14:textId="77777777" w:rsidR="00AE043D" w:rsidRPr="006A430E" w:rsidRDefault="00AE043D" w:rsidP="00AE043D">
      <w:pPr>
        <w:spacing w:before="120" w:after="200"/>
        <w:rPr>
          <w:rFonts w:cs="Arial"/>
        </w:rPr>
      </w:pPr>
      <w:r w:rsidRPr="006A430E">
        <w:rPr>
          <w:rFonts w:cs="Arial"/>
        </w:rPr>
        <w:t>Wahnapitae First Nation</w:t>
      </w:r>
    </w:p>
    <w:p w14:paraId="0F865511" w14:textId="77777777" w:rsidR="00AE043D" w:rsidRPr="006A430E" w:rsidRDefault="00AE043D" w:rsidP="00AE043D">
      <w:pPr>
        <w:spacing w:before="120" w:after="200"/>
        <w:rPr>
          <w:rFonts w:cs="Arial"/>
        </w:rPr>
      </w:pPr>
      <w:r w:rsidRPr="006A430E">
        <w:rPr>
          <w:rFonts w:cs="Arial"/>
        </w:rPr>
        <w:t>259 Taighwenini Trail Rd.</w:t>
      </w:r>
    </w:p>
    <w:p w14:paraId="7AF2FBF5" w14:textId="7E2EA550" w:rsidR="00AE043D" w:rsidRPr="006A430E" w:rsidRDefault="00AE043D" w:rsidP="00AE043D">
      <w:pPr>
        <w:spacing w:before="120" w:after="200"/>
        <w:rPr>
          <w:rFonts w:cs="Arial"/>
        </w:rPr>
      </w:pPr>
      <w:r w:rsidRPr="006A430E">
        <w:rPr>
          <w:rFonts w:cs="Arial"/>
        </w:rPr>
        <w:t xml:space="preserve">Herein referred to as the “Owner". </w:t>
      </w:r>
    </w:p>
    <w:p w14:paraId="56B8E60E" w14:textId="77777777" w:rsidR="00AE043D" w:rsidRPr="006A430E" w:rsidRDefault="00AE043D" w:rsidP="00AE043D">
      <w:pPr>
        <w:spacing w:before="120" w:after="200"/>
        <w:rPr>
          <w:rFonts w:cs="Arial"/>
        </w:rPr>
      </w:pPr>
      <w:r w:rsidRPr="006A430E">
        <w:rPr>
          <w:rFonts w:cs="Arial"/>
        </w:rPr>
        <w:t xml:space="preserve">The UNDERSIGNED, herein referred to as the "CONTRACTOR" </w:t>
      </w:r>
    </w:p>
    <w:p w14:paraId="5CF77993" w14:textId="7DDC6663" w:rsidR="00AE043D" w:rsidRPr="00E07BEC" w:rsidRDefault="00AE043D" w:rsidP="00AE043D">
      <w:pPr>
        <w:spacing w:before="120" w:after="200"/>
        <w:rPr>
          <w:rFonts w:cs="Arial"/>
          <w:u w:val="single"/>
        </w:rPr>
      </w:pPr>
      <w:r w:rsidRPr="006A430E">
        <w:rPr>
          <w:rFonts w:cs="Arial"/>
        </w:rPr>
        <w:t xml:space="preserve">with the legal company name of   </w:t>
      </w:r>
      <w:r w:rsidRPr="006A430E">
        <w:rPr>
          <w:rFonts w:cs="Arial"/>
          <w:u w:val="single"/>
        </w:rPr>
        <w:t xml:space="preserve">                                                                                                                 </w:t>
      </w:r>
    </w:p>
    <w:p w14:paraId="2112346F" w14:textId="3817A556" w:rsidR="00AE043D" w:rsidRPr="00E07BEC" w:rsidRDefault="00AE043D" w:rsidP="00AE043D">
      <w:pPr>
        <w:spacing w:before="120" w:after="200"/>
        <w:rPr>
          <w:rFonts w:cs="Arial"/>
          <w:u w:val="single"/>
        </w:rPr>
      </w:pPr>
      <w:r w:rsidRPr="006A430E">
        <w:rPr>
          <w:rFonts w:cs="Arial"/>
        </w:rPr>
        <w:t xml:space="preserve">a company duly incorporated under the laws of  </w:t>
      </w:r>
      <w:r w:rsidRPr="006A430E">
        <w:rPr>
          <w:rFonts w:cs="Arial"/>
          <w:u w:val="single"/>
        </w:rPr>
        <w:t xml:space="preserve">                                                                                     </w:t>
      </w:r>
    </w:p>
    <w:p w14:paraId="527251A0" w14:textId="77777777" w:rsidR="00AE043D" w:rsidRPr="006A430E" w:rsidRDefault="00AE043D" w:rsidP="00AE043D">
      <w:pPr>
        <w:spacing w:before="120" w:after="200"/>
        <w:rPr>
          <w:rFonts w:cs="Arial"/>
        </w:rPr>
      </w:pPr>
      <w:r w:rsidRPr="006A430E">
        <w:rPr>
          <w:rFonts w:cs="Arial"/>
        </w:rPr>
        <w:t xml:space="preserve">and having its Head Office at  </w:t>
      </w:r>
      <w:r w:rsidRPr="006A430E">
        <w:rPr>
          <w:rFonts w:cs="Arial"/>
          <w:u w:val="single"/>
        </w:rPr>
        <w:t xml:space="preserve">                                                                                                                      </w:t>
      </w:r>
      <w:r w:rsidRPr="006A430E">
        <w:rPr>
          <w:rFonts w:cs="Arial"/>
        </w:rPr>
        <w:t xml:space="preserve"> </w:t>
      </w:r>
    </w:p>
    <w:p w14:paraId="0E3A3FE3" w14:textId="77777777" w:rsidR="0026218E" w:rsidRDefault="00AE043D" w:rsidP="00E07BEC">
      <w:pPr>
        <w:spacing w:before="120" w:after="200"/>
        <w:rPr>
          <w:rFonts w:cs="Arial"/>
        </w:rPr>
      </w:pPr>
      <w:r w:rsidRPr="006A430E">
        <w:rPr>
          <w:rFonts w:cs="Arial"/>
        </w:rPr>
        <w:t xml:space="preserve"> </w:t>
      </w:r>
      <w:bookmarkStart w:id="3" w:name="_Toc164869287"/>
      <w:r w:rsidR="00E07BEC">
        <w:rPr>
          <w:rFonts w:cs="Arial"/>
        </w:rPr>
        <w:br/>
      </w:r>
      <w:r w:rsidR="00E07BEC">
        <w:rPr>
          <w:rFonts w:cs="Arial"/>
        </w:rPr>
        <w:br/>
      </w:r>
      <w:r w:rsidR="00E07BEC">
        <w:rPr>
          <w:rFonts w:cs="Arial"/>
        </w:rPr>
        <w:br/>
      </w:r>
    </w:p>
    <w:p w14:paraId="15F113FA" w14:textId="77777777" w:rsidR="0026218E" w:rsidRDefault="0026218E" w:rsidP="00E07BEC">
      <w:pPr>
        <w:spacing w:before="120" w:after="200"/>
        <w:rPr>
          <w:rFonts w:cs="Arial"/>
        </w:rPr>
      </w:pPr>
    </w:p>
    <w:p w14:paraId="541DFCC7" w14:textId="77777777" w:rsidR="0026218E" w:rsidRDefault="0026218E" w:rsidP="00E07BEC">
      <w:pPr>
        <w:spacing w:before="120" w:after="200"/>
        <w:rPr>
          <w:rFonts w:cs="Arial"/>
        </w:rPr>
      </w:pPr>
    </w:p>
    <w:p w14:paraId="00BFCCE4" w14:textId="77777777" w:rsidR="0026218E" w:rsidRDefault="0026218E" w:rsidP="00E07BEC">
      <w:pPr>
        <w:spacing w:before="120" w:after="200"/>
        <w:rPr>
          <w:rFonts w:cs="Arial"/>
        </w:rPr>
      </w:pPr>
    </w:p>
    <w:p w14:paraId="5457933B" w14:textId="77777777" w:rsidR="0026218E" w:rsidRDefault="0026218E" w:rsidP="00E07BEC">
      <w:pPr>
        <w:spacing w:before="120" w:after="200"/>
        <w:rPr>
          <w:rFonts w:cs="Arial"/>
        </w:rPr>
      </w:pPr>
    </w:p>
    <w:p w14:paraId="3B39BC8E" w14:textId="77777777" w:rsidR="0026218E" w:rsidRDefault="0026218E" w:rsidP="00E07BEC">
      <w:pPr>
        <w:spacing w:before="120" w:after="200"/>
        <w:rPr>
          <w:rFonts w:cs="Arial"/>
        </w:rPr>
      </w:pPr>
    </w:p>
    <w:p w14:paraId="698177AD" w14:textId="77777777" w:rsidR="0026218E" w:rsidRDefault="0026218E" w:rsidP="00E07BEC">
      <w:pPr>
        <w:spacing w:before="120" w:after="200"/>
        <w:rPr>
          <w:rFonts w:cs="Arial"/>
        </w:rPr>
      </w:pPr>
    </w:p>
    <w:p w14:paraId="709DD207" w14:textId="77777777" w:rsidR="0026218E" w:rsidRDefault="0026218E" w:rsidP="00E07BEC">
      <w:pPr>
        <w:spacing w:before="120" w:after="200"/>
        <w:rPr>
          <w:rFonts w:cs="Arial"/>
        </w:rPr>
      </w:pPr>
    </w:p>
    <w:p w14:paraId="1EAD0100" w14:textId="77777777" w:rsidR="0026218E" w:rsidRDefault="0026218E" w:rsidP="00E07BEC">
      <w:pPr>
        <w:spacing w:before="120" w:after="200"/>
        <w:rPr>
          <w:rFonts w:cs="Arial"/>
        </w:rPr>
      </w:pPr>
    </w:p>
    <w:p w14:paraId="63F73AEA" w14:textId="77777777" w:rsidR="0026218E" w:rsidRDefault="0026218E" w:rsidP="00E07BEC">
      <w:pPr>
        <w:spacing w:before="120" w:after="200"/>
        <w:rPr>
          <w:rFonts w:cs="Arial"/>
        </w:rPr>
      </w:pPr>
    </w:p>
    <w:p w14:paraId="665EA787" w14:textId="77777777" w:rsidR="0026218E" w:rsidRDefault="0026218E" w:rsidP="00E07BEC">
      <w:pPr>
        <w:spacing w:before="120" w:after="200"/>
        <w:rPr>
          <w:rFonts w:cs="Arial"/>
        </w:rPr>
      </w:pPr>
    </w:p>
    <w:p w14:paraId="3F8C904D" w14:textId="77777777" w:rsidR="0026218E" w:rsidRDefault="0026218E" w:rsidP="00E07BEC">
      <w:pPr>
        <w:spacing w:before="120" w:after="200"/>
        <w:rPr>
          <w:rFonts w:cs="Arial"/>
        </w:rPr>
      </w:pPr>
    </w:p>
    <w:p w14:paraId="2C19933D" w14:textId="77777777" w:rsidR="0026218E" w:rsidRDefault="0026218E" w:rsidP="00E07BEC">
      <w:pPr>
        <w:spacing w:before="120" w:after="200"/>
        <w:rPr>
          <w:rFonts w:cs="Arial"/>
        </w:rPr>
      </w:pPr>
    </w:p>
    <w:p w14:paraId="64A84F52" w14:textId="0E88AB20" w:rsidR="00AE043D" w:rsidRPr="006A430E" w:rsidRDefault="00E07BEC" w:rsidP="00E07BEC">
      <w:pPr>
        <w:spacing w:before="120" w:after="200"/>
        <w:rPr>
          <w:rFonts w:eastAsia="MS Gothic" w:cs="Times New Roman"/>
          <w:b/>
          <w:bCs/>
          <w:color w:val="000000"/>
          <w:sz w:val="28"/>
          <w:szCs w:val="28"/>
        </w:rPr>
      </w:pPr>
      <w:r>
        <w:rPr>
          <w:rFonts w:cs="Arial"/>
        </w:rPr>
        <w:br/>
      </w:r>
      <w:r w:rsidR="00AE043D" w:rsidRPr="006A430E">
        <w:rPr>
          <w:rFonts w:eastAsia="MS Gothic" w:cs="Times New Roman"/>
          <w:b/>
          <w:bCs/>
          <w:color w:val="000000"/>
          <w:sz w:val="28"/>
          <w:szCs w:val="28"/>
        </w:rPr>
        <w:lastRenderedPageBreak/>
        <w:t xml:space="preserve">Section </w:t>
      </w:r>
      <w:r w:rsidR="00AE043D">
        <w:rPr>
          <w:rFonts w:eastAsia="MS Gothic" w:cs="Times New Roman"/>
          <w:b/>
          <w:bCs/>
          <w:color w:val="000000"/>
          <w:sz w:val="28"/>
          <w:szCs w:val="28"/>
        </w:rPr>
        <w:t>6</w:t>
      </w:r>
      <w:r w:rsidR="00AE043D" w:rsidRPr="006A430E">
        <w:rPr>
          <w:rFonts w:eastAsia="MS Gothic" w:cs="Times New Roman"/>
          <w:b/>
          <w:bCs/>
          <w:color w:val="000000"/>
          <w:sz w:val="28"/>
          <w:szCs w:val="28"/>
        </w:rPr>
        <w:t xml:space="preserve"> Approval of Additional Construction Expenses:</w:t>
      </w:r>
      <w:bookmarkEnd w:id="3"/>
      <w:r w:rsidR="00AE043D" w:rsidRPr="006A430E">
        <w:rPr>
          <w:rFonts w:eastAsia="MS Gothic" w:cs="Times New Roman"/>
          <w:b/>
          <w:bCs/>
          <w:color w:val="000000"/>
          <w:sz w:val="28"/>
          <w:szCs w:val="28"/>
        </w:rPr>
        <w:t xml:space="preserve"> </w:t>
      </w:r>
    </w:p>
    <w:p w14:paraId="27F7F055" w14:textId="77777777" w:rsidR="00AE043D" w:rsidRPr="006A430E" w:rsidRDefault="00AE043D" w:rsidP="00AE043D">
      <w:pPr>
        <w:spacing w:before="120" w:after="200"/>
        <w:rPr>
          <w:rFonts w:cs="Arial"/>
        </w:rPr>
      </w:pPr>
      <w:r w:rsidRPr="006A430E">
        <w:rPr>
          <w:rFonts w:cs="Arial"/>
        </w:rPr>
        <w:t xml:space="preserve">1. Scope of Work and Proposed Costs: The contractor is expected to carefully review the project's scope of work and provide a comprehensive and accurate cost breakdown in their initial proposal. This cost breakdown should cover all the necessary elements required to successfully complete the helipad construction project, as outlined in the RFP package. </w:t>
      </w:r>
    </w:p>
    <w:p w14:paraId="6DCBA3CD" w14:textId="77777777" w:rsidR="00AE043D" w:rsidRPr="006A430E" w:rsidRDefault="00AE043D" w:rsidP="00AE043D">
      <w:pPr>
        <w:spacing w:before="120" w:after="200"/>
        <w:rPr>
          <w:rFonts w:cs="Arial"/>
        </w:rPr>
      </w:pPr>
      <w:r w:rsidRPr="006A430E">
        <w:rPr>
          <w:rFonts w:cs="Arial"/>
        </w:rPr>
        <w:t xml:space="preserve">2. Additional Construction Expenses: </w:t>
      </w:r>
      <w:proofErr w:type="gramStart"/>
      <w:r w:rsidRPr="006A430E">
        <w:rPr>
          <w:rFonts w:cs="Arial"/>
        </w:rPr>
        <w:t>In the event that</w:t>
      </w:r>
      <w:proofErr w:type="gramEnd"/>
      <w:r w:rsidRPr="006A430E">
        <w:rPr>
          <w:rFonts w:cs="Arial"/>
        </w:rPr>
        <w:t xml:space="preserve"> unforeseen circumstances or project complexities arise during the construction phase, resulting in significant additional expenses that were not originally outlined in the initial proposal, the contractor must seek approval from Wahnapitae First Nation before proceeding with the incurring expenses. </w:t>
      </w:r>
    </w:p>
    <w:p w14:paraId="3857CEC8" w14:textId="77777777" w:rsidR="00AE043D" w:rsidRPr="006A430E" w:rsidRDefault="00AE043D" w:rsidP="00AE043D">
      <w:pPr>
        <w:spacing w:before="120" w:after="200"/>
        <w:rPr>
          <w:rFonts w:cs="Arial"/>
        </w:rPr>
      </w:pPr>
      <w:r w:rsidRPr="006A430E">
        <w:rPr>
          <w:rFonts w:cs="Arial"/>
        </w:rPr>
        <w:t xml:space="preserve">3. Approval Process: </w:t>
      </w:r>
    </w:p>
    <w:p w14:paraId="1BA4AA4C" w14:textId="77777777" w:rsidR="00AE043D" w:rsidRPr="006A430E" w:rsidRDefault="00AE043D" w:rsidP="00A33089">
      <w:pPr>
        <w:spacing w:before="120" w:after="200"/>
        <w:ind w:left="720"/>
        <w:rPr>
          <w:rFonts w:cs="Arial"/>
        </w:rPr>
      </w:pPr>
      <w:r w:rsidRPr="006A430E">
        <w:rPr>
          <w:rFonts w:cs="Arial"/>
        </w:rPr>
        <w:t xml:space="preserve">a. Notification: The contractor shall promptly notify Wahnapitae First Nation in writing of the proposed additional construction expenses, providing a detailed explanation of the unforeseen circumstances or project complexities that necessitate the additional costs. </w:t>
      </w:r>
    </w:p>
    <w:p w14:paraId="1725DEB5" w14:textId="77777777" w:rsidR="00AE043D" w:rsidRPr="006A430E" w:rsidRDefault="00AE043D" w:rsidP="00A33089">
      <w:pPr>
        <w:spacing w:before="120" w:after="200"/>
        <w:ind w:left="720"/>
        <w:rPr>
          <w:rFonts w:cs="Arial"/>
        </w:rPr>
      </w:pPr>
      <w:r w:rsidRPr="006A430E">
        <w:rPr>
          <w:rFonts w:cs="Arial"/>
        </w:rPr>
        <w:t xml:space="preserve">b. Cost Breakdown: The contractor shall include a comprehensive cost breakdown, specifying the nature and scope of the additional expenses, along with supporting documentation, such as quotations, invoices, or professional assessments, to substantiate the need for the additional costs. </w:t>
      </w:r>
    </w:p>
    <w:p w14:paraId="22DD88F7" w14:textId="77777777" w:rsidR="00AE043D" w:rsidRPr="006A430E" w:rsidRDefault="00AE043D" w:rsidP="00A33089">
      <w:pPr>
        <w:spacing w:before="120" w:after="200"/>
        <w:ind w:left="720"/>
        <w:rPr>
          <w:rFonts w:cs="Arial"/>
        </w:rPr>
      </w:pPr>
      <w:r w:rsidRPr="006A430E">
        <w:rPr>
          <w:rFonts w:cs="Arial"/>
        </w:rPr>
        <w:t xml:space="preserve">c. Chief and Council Approval: Wahnapitae First Nation's Chief and Council shall review the contractor's request for additional construction expenses. A formal approval or denial will be provided in writing to the contractor. </w:t>
      </w:r>
    </w:p>
    <w:p w14:paraId="27DC42F3" w14:textId="77777777" w:rsidR="00AE043D" w:rsidRPr="006A430E" w:rsidRDefault="00AE043D" w:rsidP="00AE043D">
      <w:pPr>
        <w:spacing w:before="120" w:after="200"/>
        <w:rPr>
          <w:rFonts w:cs="Arial"/>
        </w:rPr>
      </w:pPr>
      <w:r w:rsidRPr="006A430E">
        <w:rPr>
          <w:rFonts w:cs="Arial"/>
        </w:rPr>
        <w:t xml:space="preserve">4. Limits of Contractor Authority: Without prior approval from Wahnapitae First Nation's Chief and Council, the contractor shall not proceed with incurring significant additional construction expenses that exceed the scope and costs outlined in the initial proposal. Any unauthorized expenses will not be reimbursed or considered valid. </w:t>
      </w:r>
    </w:p>
    <w:p w14:paraId="4801283D" w14:textId="77777777" w:rsidR="00AE043D" w:rsidRPr="006A430E" w:rsidRDefault="00AE043D" w:rsidP="00AE043D">
      <w:pPr>
        <w:spacing w:before="120" w:after="200"/>
        <w:rPr>
          <w:rFonts w:cs="Arial"/>
        </w:rPr>
      </w:pPr>
      <w:r w:rsidRPr="006A430E">
        <w:rPr>
          <w:rFonts w:cs="Arial"/>
        </w:rPr>
        <w:t xml:space="preserve">5. Contract Amendment: If additional construction expenses are approved by Wahnapitae First Nation's Chief and Council, a contract amendment or change order will be issued, documenting the approved changes in scope and associated costs. The contractor shall not proceed with the approved changes until the contract amendment is executed by all parties involved. </w:t>
      </w:r>
    </w:p>
    <w:p w14:paraId="6F717C55" w14:textId="77777777" w:rsidR="00AE043D" w:rsidRPr="006A430E" w:rsidRDefault="00AE043D" w:rsidP="00AE043D">
      <w:pPr>
        <w:spacing w:before="120" w:after="200"/>
        <w:rPr>
          <w:rFonts w:cs="Arial"/>
        </w:rPr>
      </w:pPr>
      <w:r w:rsidRPr="006A430E">
        <w:rPr>
          <w:rFonts w:cs="Arial"/>
        </w:rPr>
        <w:t xml:space="preserve">6. Cost Control and Transparency: Throughout the project, the contractor is expected to exercise diligent cost control and transparent communication to prevent or minimize the need for additional construction expenses. Open dialogue between the contractor and Wahnapitae First Nation is encouraged to address any potential issues or changes in a proactive manner. </w:t>
      </w:r>
    </w:p>
    <w:p w14:paraId="6FBBB05A" w14:textId="77777777" w:rsidR="00AE043D" w:rsidRPr="006A430E" w:rsidRDefault="00AE043D" w:rsidP="00AE043D">
      <w:pPr>
        <w:spacing w:before="120" w:after="200"/>
        <w:rPr>
          <w:rFonts w:cs="Arial"/>
        </w:rPr>
      </w:pPr>
    </w:p>
    <w:p w14:paraId="0E69670E" w14:textId="77777777" w:rsidR="00AE043D" w:rsidRDefault="00AE043D" w:rsidP="00AE043D">
      <w:pPr>
        <w:spacing w:before="120" w:after="200"/>
        <w:rPr>
          <w:rFonts w:cs="Arial"/>
        </w:rPr>
      </w:pPr>
    </w:p>
    <w:p w14:paraId="68ABE53F" w14:textId="77777777" w:rsidR="00AE043D" w:rsidRDefault="00AE043D" w:rsidP="00AE043D">
      <w:pPr>
        <w:spacing w:before="120" w:after="200"/>
        <w:rPr>
          <w:rFonts w:cs="Arial"/>
        </w:rPr>
      </w:pPr>
    </w:p>
    <w:p w14:paraId="34A9D035" w14:textId="77777777" w:rsidR="00AE043D" w:rsidRDefault="00AE043D" w:rsidP="00AE043D">
      <w:pPr>
        <w:spacing w:before="120" w:after="200"/>
        <w:rPr>
          <w:rFonts w:cs="Arial"/>
        </w:rPr>
      </w:pPr>
    </w:p>
    <w:p w14:paraId="6DBBCF60" w14:textId="77777777" w:rsidR="00AE043D" w:rsidRDefault="00AE043D" w:rsidP="00AE043D">
      <w:pPr>
        <w:spacing w:before="120" w:after="200"/>
        <w:rPr>
          <w:rFonts w:cs="Arial"/>
        </w:rPr>
      </w:pPr>
    </w:p>
    <w:p w14:paraId="41AD80AC" w14:textId="77777777" w:rsidR="00AE043D" w:rsidRDefault="00AE043D" w:rsidP="00AE043D">
      <w:pPr>
        <w:spacing w:before="120" w:after="200"/>
        <w:rPr>
          <w:rFonts w:cs="Arial"/>
        </w:rPr>
      </w:pPr>
    </w:p>
    <w:p w14:paraId="5F04E604" w14:textId="77777777" w:rsidR="00AE043D" w:rsidRDefault="00AE043D" w:rsidP="00AE043D">
      <w:pPr>
        <w:spacing w:before="120" w:after="200"/>
        <w:rPr>
          <w:rFonts w:cs="Arial"/>
        </w:rPr>
      </w:pPr>
    </w:p>
    <w:p w14:paraId="111B1DB4" w14:textId="3C182267" w:rsidR="00343F76" w:rsidRPr="00343F76" w:rsidRDefault="00343F76" w:rsidP="00343F76">
      <w:pPr>
        <w:keepNext/>
        <w:keepLines/>
        <w:spacing w:before="480"/>
        <w:outlineLvl w:val="0"/>
        <w:rPr>
          <w:rFonts w:eastAsia="MS Gothic" w:cs="Times New Roman"/>
          <w:b/>
          <w:bCs/>
          <w:color w:val="000000"/>
          <w:sz w:val="28"/>
          <w:szCs w:val="28"/>
        </w:rPr>
      </w:pPr>
      <w:r w:rsidRPr="00343F76">
        <w:rPr>
          <w:rFonts w:eastAsia="MS Gothic" w:cs="Times New Roman"/>
          <w:b/>
          <w:bCs/>
          <w:color w:val="000000"/>
          <w:sz w:val="28"/>
          <w:szCs w:val="28"/>
        </w:rPr>
        <w:lastRenderedPageBreak/>
        <w:t xml:space="preserve">APPENDIX </w:t>
      </w:r>
      <w:r w:rsidRPr="00343F76">
        <w:rPr>
          <w:rFonts w:eastAsia="MS Gothic" w:cs="Times New Roman"/>
          <w:b/>
          <w:bCs/>
          <w:color w:val="000000"/>
          <w:sz w:val="28"/>
          <w:szCs w:val="28"/>
        </w:rPr>
        <w:t>A</w:t>
      </w:r>
      <w:r w:rsidRPr="00343F76">
        <w:rPr>
          <w:rFonts w:eastAsia="MS Gothic" w:cs="Times New Roman"/>
          <w:b/>
          <w:bCs/>
          <w:color w:val="000000"/>
          <w:sz w:val="28"/>
          <w:szCs w:val="28"/>
        </w:rPr>
        <w:t xml:space="preserve"> – DRAWINGS AND SUPPORTING DOCUMENTATION</w:t>
      </w:r>
    </w:p>
    <w:p w14:paraId="584F345E" w14:textId="034EA307" w:rsidR="00343F76" w:rsidRPr="00343F76" w:rsidRDefault="00343F76" w:rsidP="00343F76">
      <w:pPr>
        <w:rPr>
          <w:b/>
          <w:bCs/>
          <w:lang w:val="en-CA"/>
        </w:rPr>
      </w:pPr>
      <w:r>
        <w:rPr>
          <w:b/>
          <w:bCs/>
          <w:lang w:val="en-CA"/>
        </w:rPr>
        <w:t>A</w:t>
      </w:r>
      <w:r w:rsidRPr="00343F76">
        <w:rPr>
          <w:b/>
          <w:bCs/>
          <w:lang w:val="en-CA"/>
        </w:rPr>
        <w:t>.1 Drawings</w:t>
      </w:r>
    </w:p>
    <w:p w14:paraId="7198D9E7" w14:textId="1B2FA2AC" w:rsidR="00343F76" w:rsidRPr="00343F76" w:rsidRDefault="00343F76" w:rsidP="00343F76">
      <w:pPr>
        <w:rPr>
          <w:lang w:val="en-CA"/>
        </w:rPr>
      </w:pPr>
      <w:r w:rsidRPr="00343F76">
        <w:rPr>
          <w:lang w:val="en-CA"/>
        </w:rPr>
        <w:t xml:space="preserve">The drawings associated with this Request for Proposal (RFP), including but not limited to architectural plans, layout drawings, and any supporting design documentation, are </w:t>
      </w:r>
      <w:r w:rsidRPr="00343F76">
        <w:rPr>
          <w:b/>
          <w:bCs/>
          <w:lang w:val="en-CA"/>
        </w:rPr>
        <w:t>not included directly within this document</w:t>
      </w:r>
      <w:r w:rsidRPr="00343F76">
        <w:rPr>
          <w:lang w:val="en-CA"/>
        </w:rPr>
        <w:t>.</w:t>
      </w:r>
    </w:p>
    <w:p w14:paraId="0FEC785E" w14:textId="77777777" w:rsidR="00343F76" w:rsidRPr="00343F76" w:rsidRDefault="00343F76" w:rsidP="00343F76">
      <w:pPr>
        <w:rPr>
          <w:lang w:val="en-CA"/>
        </w:rPr>
      </w:pPr>
      <w:r w:rsidRPr="00343F76">
        <w:rPr>
          <w:lang w:val="en-CA"/>
        </w:rPr>
        <w:t xml:space="preserve">All drawings have been </w:t>
      </w:r>
      <w:r w:rsidRPr="00343F76">
        <w:rPr>
          <w:b/>
          <w:bCs/>
          <w:lang w:val="en-CA"/>
        </w:rPr>
        <w:t>issued electronically with the RFP email</w:t>
      </w:r>
      <w:r w:rsidRPr="00343F76">
        <w:rPr>
          <w:lang w:val="en-CA"/>
        </w:rPr>
        <w:t>.</w:t>
      </w:r>
    </w:p>
    <w:p w14:paraId="7DD274F4" w14:textId="77777777" w:rsidR="00343F76" w:rsidRPr="00343F76" w:rsidRDefault="00343F76" w:rsidP="00343F76">
      <w:pPr>
        <w:rPr>
          <w:lang w:val="en-CA"/>
        </w:rPr>
      </w:pPr>
      <w:r w:rsidRPr="00343F76">
        <w:rPr>
          <w:lang w:val="en-CA"/>
        </w:rPr>
        <w:t>Bidders are responsible for reviewing all drawings and supporting documentation provided as part of the RFP package.</w:t>
      </w:r>
    </w:p>
    <w:p w14:paraId="0DDDA76F" w14:textId="6649BB67" w:rsidR="00343F76" w:rsidRPr="00343F76" w:rsidRDefault="00343F76" w:rsidP="00343F76">
      <w:pPr>
        <w:rPr>
          <w:lang w:val="en-CA"/>
        </w:rPr>
      </w:pPr>
    </w:p>
    <w:p w14:paraId="0B6D0B4B" w14:textId="3B2BC8D0" w:rsidR="00343F76" w:rsidRPr="00343F76" w:rsidRDefault="00343F76" w:rsidP="00343F76">
      <w:pPr>
        <w:rPr>
          <w:b/>
          <w:bCs/>
          <w:lang w:val="en-CA"/>
        </w:rPr>
      </w:pPr>
      <w:r>
        <w:rPr>
          <w:b/>
          <w:bCs/>
          <w:lang w:val="en-CA"/>
        </w:rPr>
        <w:t>A</w:t>
      </w:r>
      <w:r w:rsidRPr="00343F76">
        <w:rPr>
          <w:b/>
          <w:bCs/>
          <w:lang w:val="en-CA"/>
        </w:rPr>
        <w:t>.2 Acknowledgement of Drawings</w:t>
      </w:r>
    </w:p>
    <w:p w14:paraId="7156F809" w14:textId="77777777" w:rsidR="00343F76" w:rsidRPr="00343F76" w:rsidRDefault="00343F76" w:rsidP="00343F76">
      <w:pPr>
        <w:rPr>
          <w:lang w:val="en-CA"/>
        </w:rPr>
      </w:pPr>
      <w:r w:rsidRPr="00343F76">
        <w:rPr>
          <w:lang w:val="en-CA"/>
        </w:rPr>
        <w:t>By submitting a proposal, the Contractor acknowledges that they have:</w:t>
      </w:r>
    </w:p>
    <w:p w14:paraId="30766F86" w14:textId="77777777" w:rsidR="00343F76" w:rsidRPr="00343F76" w:rsidRDefault="00343F76" w:rsidP="00343F76">
      <w:pPr>
        <w:numPr>
          <w:ilvl w:val="0"/>
          <w:numId w:val="19"/>
        </w:numPr>
        <w:rPr>
          <w:lang w:val="en-CA"/>
        </w:rPr>
      </w:pPr>
      <w:r w:rsidRPr="00343F76">
        <w:rPr>
          <w:lang w:val="en-CA"/>
        </w:rPr>
        <w:t>Received and reviewed all drawings and supporting documents issued with the RFP email</w:t>
      </w:r>
    </w:p>
    <w:p w14:paraId="4AA14411" w14:textId="77777777" w:rsidR="00343F76" w:rsidRPr="00343F76" w:rsidRDefault="00343F76" w:rsidP="00343F76">
      <w:pPr>
        <w:numPr>
          <w:ilvl w:val="0"/>
          <w:numId w:val="19"/>
        </w:numPr>
        <w:rPr>
          <w:lang w:val="en-CA"/>
        </w:rPr>
      </w:pPr>
      <w:r w:rsidRPr="00343F76">
        <w:rPr>
          <w:lang w:val="en-CA"/>
        </w:rPr>
        <w:t>Included all relevant requirements from the drawings within their base bid</w:t>
      </w:r>
    </w:p>
    <w:p w14:paraId="27BD1898" w14:textId="77777777" w:rsidR="00343F76" w:rsidRPr="00343F76" w:rsidRDefault="00343F76" w:rsidP="00343F76">
      <w:pPr>
        <w:numPr>
          <w:ilvl w:val="0"/>
          <w:numId w:val="19"/>
        </w:numPr>
        <w:rPr>
          <w:lang w:val="en-CA"/>
        </w:rPr>
      </w:pPr>
      <w:r w:rsidRPr="00343F76">
        <w:rPr>
          <w:lang w:val="en-CA"/>
        </w:rPr>
        <w:t>Accounted for all necessary materials, labour, and coordination required to complete the project as shown in the drawings</w:t>
      </w:r>
    </w:p>
    <w:p w14:paraId="1C653F96" w14:textId="77777777" w:rsidR="00343F76" w:rsidRPr="00343F76" w:rsidRDefault="00343F76" w:rsidP="00343F76">
      <w:pPr>
        <w:rPr>
          <w:lang w:val="en-CA"/>
        </w:rPr>
      </w:pPr>
      <w:r w:rsidRPr="00343F76">
        <w:rPr>
          <w:lang w:val="en-CA"/>
        </w:rPr>
        <w:t>Failure to review the provided drawings will not relieve the Contractor of their obligation to complete the full scope of work.</w:t>
      </w:r>
    </w:p>
    <w:p w14:paraId="73451217" w14:textId="35A74260" w:rsidR="00343F76" w:rsidRPr="00343F76" w:rsidRDefault="00343F76" w:rsidP="00343F76">
      <w:pPr>
        <w:rPr>
          <w:lang w:val="en-CA"/>
        </w:rPr>
      </w:pPr>
    </w:p>
    <w:p w14:paraId="3BD3E9D4" w14:textId="0386D298" w:rsidR="00343F76" w:rsidRPr="00343F76" w:rsidRDefault="00343F76" w:rsidP="00343F76">
      <w:pPr>
        <w:rPr>
          <w:b/>
          <w:bCs/>
          <w:lang w:val="en-CA"/>
        </w:rPr>
      </w:pPr>
      <w:r>
        <w:rPr>
          <w:b/>
          <w:bCs/>
          <w:lang w:val="en-CA"/>
        </w:rPr>
        <w:t>A</w:t>
      </w:r>
      <w:r w:rsidRPr="00343F76">
        <w:rPr>
          <w:b/>
          <w:bCs/>
          <w:lang w:val="en-CA"/>
        </w:rPr>
        <w:t>.3 Requests for Clarification</w:t>
      </w:r>
    </w:p>
    <w:p w14:paraId="4BBE2C07" w14:textId="7BEF3C29" w:rsidR="00343F76" w:rsidRPr="00343F76" w:rsidRDefault="00343F76" w:rsidP="00343F76">
      <w:pPr>
        <w:rPr>
          <w:lang w:val="en-CA"/>
        </w:rPr>
      </w:pPr>
      <w:r w:rsidRPr="00343F76">
        <w:rPr>
          <w:lang w:val="en-CA"/>
        </w:rPr>
        <w:t>Any discrepancies, omissions, or questions related to the drawings must be submitted in writing.</w:t>
      </w:r>
    </w:p>
    <w:p w14:paraId="59ABE35B" w14:textId="77777777" w:rsidR="00343F76" w:rsidRPr="00343F76" w:rsidRDefault="00343F76" w:rsidP="00343F76">
      <w:pPr>
        <w:rPr>
          <w:lang w:val="en-CA"/>
        </w:rPr>
      </w:pPr>
      <w:r w:rsidRPr="00343F76">
        <w:rPr>
          <w:lang w:val="en-CA"/>
        </w:rPr>
        <w:t>No additional compensation will be considered for misunderstandings resulting from failure to review the issued drawings.</w:t>
      </w:r>
    </w:p>
    <w:p w14:paraId="202977DC" w14:textId="77777777" w:rsidR="00AE043D" w:rsidRPr="006A430E" w:rsidRDefault="00AE043D" w:rsidP="00AE043D"/>
    <w:p w14:paraId="38AC9250" w14:textId="77777777" w:rsidR="00AE043D" w:rsidRPr="00AE043D" w:rsidRDefault="00AE043D" w:rsidP="00AE043D">
      <w:pPr>
        <w:tabs>
          <w:tab w:val="left" w:pos="2259"/>
          <w:tab w:val="left" w:pos="2261"/>
        </w:tabs>
        <w:spacing w:line="276" w:lineRule="auto"/>
        <w:ind w:right="425"/>
        <w:rPr>
          <w:sz w:val="24"/>
        </w:rPr>
      </w:pPr>
    </w:p>
    <w:sectPr w:rsidR="00AE043D" w:rsidRPr="00AE043D">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BE3"/>
    <w:multiLevelType w:val="hybridMultilevel"/>
    <w:tmpl w:val="3586D280"/>
    <w:lvl w:ilvl="0" w:tplc="15A002F4">
      <w:start w:val="1"/>
      <w:numFmt w:val="decimal"/>
      <w:lvlText w:val="%1."/>
      <w:lvlJc w:val="left"/>
      <w:pPr>
        <w:ind w:left="785" w:hanging="360"/>
      </w:pPr>
      <w:rPr>
        <w:rFonts w:ascii="Calibri" w:eastAsia="Calibri" w:hAnsi="Calibri" w:cs="Calibri" w:hint="default"/>
        <w:b w:val="0"/>
        <w:bCs w:val="0"/>
        <w:i w:val="0"/>
        <w:iCs w:val="0"/>
        <w:spacing w:val="0"/>
        <w:w w:val="107"/>
        <w:sz w:val="24"/>
        <w:szCs w:val="24"/>
        <w:lang w:val="en-US" w:eastAsia="en-US" w:bidi="ar-SA"/>
      </w:rPr>
    </w:lvl>
    <w:lvl w:ilvl="1" w:tplc="927C2BB8">
      <w:numFmt w:val="bullet"/>
      <w:lvlText w:val="•"/>
      <w:lvlJc w:val="left"/>
      <w:pPr>
        <w:ind w:left="1696" w:hanging="360"/>
      </w:pPr>
      <w:rPr>
        <w:rFonts w:hint="default"/>
        <w:lang w:val="en-US" w:eastAsia="en-US" w:bidi="ar-SA"/>
      </w:rPr>
    </w:lvl>
    <w:lvl w:ilvl="2" w:tplc="AF4A26D6">
      <w:numFmt w:val="bullet"/>
      <w:lvlText w:val="•"/>
      <w:lvlJc w:val="left"/>
      <w:pPr>
        <w:ind w:left="2572" w:hanging="360"/>
      </w:pPr>
      <w:rPr>
        <w:rFonts w:hint="default"/>
        <w:lang w:val="en-US" w:eastAsia="en-US" w:bidi="ar-SA"/>
      </w:rPr>
    </w:lvl>
    <w:lvl w:ilvl="3" w:tplc="576AF3C2">
      <w:numFmt w:val="bullet"/>
      <w:lvlText w:val="•"/>
      <w:lvlJc w:val="left"/>
      <w:pPr>
        <w:ind w:left="3448" w:hanging="360"/>
      </w:pPr>
      <w:rPr>
        <w:rFonts w:hint="default"/>
        <w:lang w:val="en-US" w:eastAsia="en-US" w:bidi="ar-SA"/>
      </w:rPr>
    </w:lvl>
    <w:lvl w:ilvl="4" w:tplc="F0B29B5C">
      <w:numFmt w:val="bullet"/>
      <w:lvlText w:val="•"/>
      <w:lvlJc w:val="left"/>
      <w:pPr>
        <w:ind w:left="4324" w:hanging="360"/>
      </w:pPr>
      <w:rPr>
        <w:rFonts w:hint="default"/>
        <w:lang w:val="en-US" w:eastAsia="en-US" w:bidi="ar-SA"/>
      </w:rPr>
    </w:lvl>
    <w:lvl w:ilvl="5" w:tplc="8D44E4D0">
      <w:numFmt w:val="bullet"/>
      <w:lvlText w:val="•"/>
      <w:lvlJc w:val="left"/>
      <w:pPr>
        <w:ind w:left="5200" w:hanging="360"/>
      </w:pPr>
      <w:rPr>
        <w:rFonts w:hint="default"/>
        <w:lang w:val="en-US" w:eastAsia="en-US" w:bidi="ar-SA"/>
      </w:rPr>
    </w:lvl>
    <w:lvl w:ilvl="6" w:tplc="89701AFC">
      <w:numFmt w:val="bullet"/>
      <w:lvlText w:val="•"/>
      <w:lvlJc w:val="left"/>
      <w:pPr>
        <w:ind w:left="6076" w:hanging="360"/>
      </w:pPr>
      <w:rPr>
        <w:rFonts w:hint="default"/>
        <w:lang w:val="en-US" w:eastAsia="en-US" w:bidi="ar-SA"/>
      </w:rPr>
    </w:lvl>
    <w:lvl w:ilvl="7" w:tplc="BC7C9A60">
      <w:numFmt w:val="bullet"/>
      <w:lvlText w:val="•"/>
      <w:lvlJc w:val="left"/>
      <w:pPr>
        <w:ind w:left="6952" w:hanging="360"/>
      </w:pPr>
      <w:rPr>
        <w:rFonts w:hint="default"/>
        <w:lang w:val="en-US" w:eastAsia="en-US" w:bidi="ar-SA"/>
      </w:rPr>
    </w:lvl>
    <w:lvl w:ilvl="8" w:tplc="E4229A6C">
      <w:numFmt w:val="bullet"/>
      <w:lvlText w:val="•"/>
      <w:lvlJc w:val="left"/>
      <w:pPr>
        <w:ind w:left="7828" w:hanging="360"/>
      </w:pPr>
      <w:rPr>
        <w:rFonts w:hint="default"/>
        <w:lang w:val="en-US" w:eastAsia="en-US" w:bidi="ar-SA"/>
      </w:rPr>
    </w:lvl>
  </w:abstractNum>
  <w:abstractNum w:abstractNumId="1" w15:restartNumberingAfterBreak="0">
    <w:nsid w:val="05E95B61"/>
    <w:multiLevelType w:val="hybridMultilevel"/>
    <w:tmpl w:val="D35885B8"/>
    <w:lvl w:ilvl="0" w:tplc="475CFDF6">
      <w:start w:val="1"/>
      <w:numFmt w:val="decimal"/>
      <w:lvlText w:val="%1."/>
      <w:lvlJc w:val="left"/>
      <w:pPr>
        <w:ind w:left="821" w:hanging="360"/>
      </w:pPr>
      <w:rPr>
        <w:rFonts w:ascii="Calibri" w:eastAsia="Calibri" w:hAnsi="Calibri" w:cs="Calibri" w:hint="default"/>
        <w:b w:val="0"/>
        <w:bCs w:val="0"/>
        <w:i w:val="0"/>
        <w:iCs w:val="0"/>
        <w:spacing w:val="0"/>
        <w:w w:val="107"/>
        <w:sz w:val="24"/>
        <w:szCs w:val="24"/>
        <w:lang w:val="en-US" w:eastAsia="en-US" w:bidi="ar-SA"/>
      </w:rPr>
    </w:lvl>
    <w:lvl w:ilvl="1" w:tplc="48CC0894">
      <w:numFmt w:val="bullet"/>
      <w:lvlText w:val="•"/>
      <w:lvlJc w:val="left"/>
      <w:pPr>
        <w:ind w:left="1696" w:hanging="360"/>
      </w:pPr>
      <w:rPr>
        <w:rFonts w:hint="default"/>
        <w:lang w:val="en-US" w:eastAsia="en-US" w:bidi="ar-SA"/>
      </w:rPr>
    </w:lvl>
    <w:lvl w:ilvl="2" w:tplc="792E6CF2">
      <w:numFmt w:val="bullet"/>
      <w:lvlText w:val="•"/>
      <w:lvlJc w:val="left"/>
      <w:pPr>
        <w:ind w:left="2572" w:hanging="360"/>
      </w:pPr>
      <w:rPr>
        <w:rFonts w:hint="default"/>
        <w:lang w:val="en-US" w:eastAsia="en-US" w:bidi="ar-SA"/>
      </w:rPr>
    </w:lvl>
    <w:lvl w:ilvl="3" w:tplc="1F1CCA9C">
      <w:numFmt w:val="bullet"/>
      <w:lvlText w:val="•"/>
      <w:lvlJc w:val="left"/>
      <w:pPr>
        <w:ind w:left="3448" w:hanging="360"/>
      </w:pPr>
      <w:rPr>
        <w:rFonts w:hint="default"/>
        <w:lang w:val="en-US" w:eastAsia="en-US" w:bidi="ar-SA"/>
      </w:rPr>
    </w:lvl>
    <w:lvl w:ilvl="4" w:tplc="545CD6C8">
      <w:numFmt w:val="bullet"/>
      <w:lvlText w:val="•"/>
      <w:lvlJc w:val="left"/>
      <w:pPr>
        <w:ind w:left="4324" w:hanging="360"/>
      </w:pPr>
      <w:rPr>
        <w:rFonts w:hint="default"/>
        <w:lang w:val="en-US" w:eastAsia="en-US" w:bidi="ar-SA"/>
      </w:rPr>
    </w:lvl>
    <w:lvl w:ilvl="5" w:tplc="3B2463BE">
      <w:numFmt w:val="bullet"/>
      <w:lvlText w:val="•"/>
      <w:lvlJc w:val="left"/>
      <w:pPr>
        <w:ind w:left="5200" w:hanging="360"/>
      </w:pPr>
      <w:rPr>
        <w:rFonts w:hint="default"/>
        <w:lang w:val="en-US" w:eastAsia="en-US" w:bidi="ar-SA"/>
      </w:rPr>
    </w:lvl>
    <w:lvl w:ilvl="6" w:tplc="D13EAD7E">
      <w:numFmt w:val="bullet"/>
      <w:lvlText w:val="•"/>
      <w:lvlJc w:val="left"/>
      <w:pPr>
        <w:ind w:left="6076" w:hanging="360"/>
      </w:pPr>
      <w:rPr>
        <w:rFonts w:hint="default"/>
        <w:lang w:val="en-US" w:eastAsia="en-US" w:bidi="ar-SA"/>
      </w:rPr>
    </w:lvl>
    <w:lvl w:ilvl="7" w:tplc="401E209E">
      <w:numFmt w:val="bullet"/>
      <w:lvlText w:val="•"/>
      <w:lvlJc w:val="left"/>
      <w:pPr>
        <w:ind w:left="6952" w:hanging="360"/>
      </w:pPr>
      <w:rPr>
        <w:rFonts w:hint="default"/>
        <w:lang w:val="en-US" w:eastAsia="en-US" w:bidi="ar-SA"/>
      </w:rPr>
    </w:lvl>
    <w:lvl w:ilvl="8" w:tplc="959C28D2">
      <w:numFmt w:val="bullet"/>
      <w:lvlText w:val="•"/>
      <w:lvlJc w:val="left"/>
      <w:pPr>
        <w:ind w:left="7828" w:hanging="360"/>
      </w:pPr>
      <w:rPr>
        <w:rFonts w:hint="default"/>
        <w:lang w:val="en-US" w:eastAsia="en-US" w:bidi="ar-SA"/>
      </w:rPr>
    </w:lvl>
  </w:abstractNum>
  <w:abstractNum w:abstractNumId="2" w15:restartNumberingAfterBreak="0">
    <w:nsid w:val="124C1B95"/>
    <w:multiLevelType w:val="hybridMultilevel"/>
    <w:tmpl w:val="A11420E0"/>
    <w:lvl w:ilvl="0" w:tplc="89EA465E">
      <w:start w:val="1"/>
      <w:numFmt w:val="decimal"/>
      <w:lvlText w:val="%1."/>
      <w:lvlJc w:val="left"/>
      <w:pPr>
        <w:ind w:left="821" w:hanging="360"/>
      </w:pPr>
      <w:rPr>
        <w:rFonts w:ascii="Calibri" w:eastAsia="Calibri" w:hAnsi="Calibri" w:cs="Calibri" w:hint="default"/>
        <w:b w:val="0"/>
        <w:bCs w:val="0"/>
        <w:i w:val="0"/>
        <w:iCs w:val="0"/>
        <w:spacing w:val="0"/>
        <w:w w:val="107"/>
        <w:sz w:val="24"/>
        <w:szCs w:val="24"/>
        <w:lang w:val="en-US" w:eastAsia="en-US" w:bidi="ar-SA"/>
      </w:rPr>
    </w:lvl>
    <w:lvl w:ilvl="1" w:tplc="D63E93DA">
      <w:numFmt w:val="bullet"/>
      <w:lvlText w:val="•"/>
      <w:lvlJc w:val="left"/>
      <w:pPr>
        <w:ind w:left="1696" w:hanging="360"/>
      </w:pPr>
      <w:rPr>
        <w:rFonts w:hint="default"/>
        <w:lang w:val="en-US" w:eastAsia="en-US" w:bidi="ar-SA"/>
      </w:rPr>
    </w:lvl>
    <w:lvl w:ilvl="2" w:tplc="B7DE36A0">
      <w:numFmt w:val="bullet"/>
      <w:lvlText w:val="•"/>
      <w:lvlJc w:val="left"/>
      <w:pPr>
        <w:ind w:left="2572" w:hanging="360"/>
      </w:pPr>
      <w:rPr>
        <w:rFonts w:hint="default"/>
        <w:lang w:val="en-US" w:eastAsia="en-US" w:bidi="ar-SA"/>
      </w:rPr>
    </w:lvl>
    <w:lvl w:ilvl="3" w:tplc="05062DBA">
      <w:numFmt w:val="bullet"/>
      <w:lvlText w:val="•"/>
      <w:lvlJc w:val="left"/>
      <w:pPr>
        <w:ind w:left="3448" w:hanging="360"/>
      </w:pPr>
      <w:rPr>
        <w:rFonts w:hint="default"/>
        <w:lang w:val="en-US" w:eastAsia="en-US" w:bidi="ar-SA"/>
      </w:rPr>
    </w:lvl>
    <w:lvl w:ilvl="4" w:tplc="844CEED4">
      <w:numFmt w:val="bullet"/>
      <w:lvlText w:val="•"/>
      <w:lvlJc w:val="left"/>
      <w:pPr>
        <w:ind w:left="4324" w:hanging="360"/>
      </w:pPr>
      <w:rPr>
        <w:rFonts w:hint="default"/>
        <w:lang w:val="en-US" w:eastAsia="en-US" w:bidi="ar-SA"/>
      </w:rPr>
    </w:lvl>
    <w:lvl w:ilvl="5" w:tplc="BAFCF376">
      <w:numFmt w:val="bullet"/>
      <w:lvlText w:val="•"/>
      <w:lvlJc w:val="left"/>
      <w:pPr>
        <w:ind w:left="5200" w:hanging="360"/>
      </w:pPr>
      <w:rPr>
        <w:rFonts w:hint="default"/>
        <w:lang w:val="en-US" w:eastAsia="en-US" w:bidi="ar-SA"/>
      </w:rPr>
    </w:lvl>
    <w:lvl w:ilvl="6" w:tplc="BB2C25DA">
      <w:numFmt w:val="bullet"/>
      <w:lvlText w:val="•"/>
      <w:lvlJc w:val="left"/>
      <w:pPr>
        <w:ind w:left="6076" w:hanging="360"/>
      </w:pPr>
      <w:rPr>
        <w:rFonts w:hint="default"/>
        <w:lang w:val="en-US" w:eastAsia="en-US" w:bidi="ar-SA"/>
      </w:rPr>
    </w:lvl>
    <w:lvl w:ilvl="7" w:tplc="70060D40">
      <w:numFmt w:val="bullet"/>
      <w:lvlText w:val="•"/>
      <w:lvlJc w:val="left"/>
      <w:pPr>
        <w:ind w:left="6952" w:hanging="360"/>
      </w:pPr>
      <w:rPr>
        <w:rFonts w:hint="default"/>
        <w:lang w:val="en-US" w:eastAsia="en-US" w:bidi="ar-SA"/>
      </w:rPr>
    </w:lvl>
    <w:lvl w:ilvl="8" w:tplc="C8A4BDF8">
      <w:numFmt w:val="bullet"/>
      <w:lvlText w:val="•"/>
      <w:lvlJc w:val="left"/>
      <w:pPr>
        <w:ind w:left="7828" w:hanging="360"/>
      </w:pPr>
      <w:rPr>
        <w:rFonts w:hint="default"/>
        <w:lang w:val="en-US" w:eastAsia="en-US" w:bidi="ar-SA"/>
      </w:rPr>
    </w:lvl>
  </w:abstractNum>
  <w:abstractNum w:abstractNumId="3" w15:restartNumberingAfterBreak="0">
    <w:nsid w:val="16F97B77"/>
    <w:multiLevelType w:val="hybridMultilevel"/>
    <w:tmpl w:val="C01A5252"/>
    <w:lvl w:ilvl="0" w:tplc="9D52F686">
      <w:start w:val="1"/>
      <w:numFmt w:val="decimal"/>
      <w:lvlText w:val="%1."/>
      <w:lvlJc w:val="left"/>
      <w:pPr>
        <w:ind w:left="821" w:hanging="360"/>
      </w:pPr>
      <w:rPr>
        <w:rFonts w:ascii="Calibri" w:eastAsia="Calibri" w:hAnsi="Calibri" w:cs="Calibri" w:hint="default"/>
        <w:b w:val="0"/>
        <w:bCs w:val="0"/>
        <w:i w:val="0"/>
        <w:iCs w:val="0"/>
        <w:spacing w:val="0"/>
        <w:w w:val="107"/>
        <w:sz w:val="24"/>
        <w:szCs w:val="24"/>
        <w:lang w:val="en-US" w:eastAsia="en-US" w:bidi="ar-SA"/>
      </w:rPr>
    </w:lvl>
    <w:lvl w:ilvl="1" w:tplc="380EBA2C">
      <w:numFmt w:val="bullet"/>
      <w:lvlText w:val="•"/>
      <w:lvlJc w:val="left"/>
      <w:pPr>
        <w:ind w:left="1696" w:hanging="360"/>
      </w:pPr>
      <w:rPr>
        <w:rFonts w:hint="default"/>
        <w:lang w:val="en-US" w:eastAsia="en-US" w:bidi="ar-SA"/>
      </w:rPr>
    </w:lvl>
    <w:lvl w:ilvl="2" w:tplc="D5A827D0">
      <w:numFmt w:val="bullet"/>
      <w:lvlText w:val="•"/>
      <w:lvlJc w:val="left"/>
      <w:pPr>
        <w:ind w:left="2572" w:hanging="360"/>
      </w:pPr>
      <w:rPr>
        <w:rFonts w:hint="default"/>
        <w:lang w:val="en-US" w:eastAsia="en-US" w:bidi="ar-SA"/>
      </w:rPr>
    </w:lvl>
    <w:lvl w:ilvl="3" w:tplc="D8C21AE2">
      <w:numFmt w:val="bullet"/>
      <w:lvlText w:val="•"/>
      <w:lvlJc w:val="left"/>
      <w:pPr>
        <w:ind w:left="3448" w:hanging="360"/>
      </w:pPr>
      <w:rPr>
        <w:rFonts w:hint="default"/>
        <w:lang w:val="en-US" w:eastAsia="en-US" w:bidi="ar-SA"/>
      </w:rPr>
    </w:lvl>
    <w:lvl w:ilvl="4" w:tplc="90B616C0">
      <w:numFmt w:val="bullet"/>
      <w:lvlText w:val="•"/>
      <w:lvlJc w:val="left"/>
      <w:pPr>
        <w:ind w:left="4324" w:hanging="360"/>
      </w:pPr>
      <w:rPr>
        <w:rFonts w:hint="default"/>
        <w:lang w:val="en-US" w:eastAsia="en-US" w:bidi="ar-SA"/>
      </w:rPr>
    </w:lvl>
    <w:lvl w:ilvl="5" w:tplc="44749DE2">
      <w:numFmt w:val="bullet"/>
      <w:lvlText w:val="•"/>
      <w:lvlJc w:val="left"/>
      <w:pPr>
        <w:ind w:left="5200" w:hanging="360"/>
      </w:pPr>
      <w:rPr>
        <w:rFonts w:hint="default"/>
        <w:lang w:val="en-US" w:eastAsia="en-US" w:bidi="ar-SA"/>
      </w:rPr>
    </w:lvl>
    <w:lvl w:ilvl="6" w:tplc="900A65E4">
      <w:numFmt w:val="bullet"/>
      <w:lvlText w:val="•"/>
      <w:lvlJc w:val="left"/>
      <w:pPr>
        <w:ind w:left="6076" w:hanging="360"/>
      </w:pPr>
      <w:rPr>
        <w:rFonts w:hint="default"/>
        <w:lang w:val="en-US" w:eastAsia="en-US" w:bidi="ar-SA"/>
      </w:rPr>
    </w:lvl>
    <w:lvl w:ilvl="7" w:tplc="621079CA">
      <w:numFmt w:val="bullet"/>
      <w:lvlText w:val="•"/>
      <w:lvlJc w:val="left"/>
      <w:pPr>
        <w:ind w:left="6952" w:hanging="360"/>
      </w:pPr>
      <w:rPr>
        <w:rFonts w:hint="default"/>
        <w:lang w:val="en-US" w:eastAsia="en-US" w:bidi="ar-SA"/>
      </w:rPr>
    </w:lvl>
    <w:lvl w:ilvl="8" w:tplc="D45C66C6">
      <w:numFmt w:val="bullet"/>
      <w:lvlText w:val="•"/>
      <w:lvlJc w:val="left"/>
      <w:pPr>
        <w:ind w:left="7828" w:hanging="360"/>
      </w:pPr>
      <w:rPr>
        <w:rFonts w:hint="default"/>
        <w:lang w:val="en-US" w:eastAsia="en-US" w:bidi="ar-SA"/>
      </w:rPr>
    </w:lvl>
  </w:abstractNum>
  <w:abstractNum w:abstractNumId="4" w15:restartNumberingAfterBreak="0">
    <w:nsid w:val="18663228"/>
    <w:multiLevelType w:val="multilevel"/>
    <w:tmpl w:val="AAECB11C"/>
    <w:lvl w:ilvl="0">
      <w:start w:val="1"/>
      <w:numFmt w:val="decimal"/>
      <w:lvlText w:val="%1.0"/>
      <w:lvlJc w:val="left"/>
      <w:pPr>
        <w:ind w:left="479" w:hanging="380"/>
      </w:pPr>
      <w:rPr>
        <w:rFonts w:ascii="Calibri" w:eastAsia="Calibri" w:hAnsi="Calibri" w:cs="Calibri" w:hint="default"/>
        <w:b/>
        <w:bCs/>
        <w:i w:val="0"/>
        <w:iCs w:val="0"/>
        <w:spacing w:val="-2"/>
        <w:w w:val="105"/>
        <w:sz w:val="24"/>
        <w:szCs w:val="24"/>
        <w:lang w:val="en-US" w:eastAsia="en-US" w:bidi="ar-SA"/>
      </w:rPr>
    </w:lvl>
    <w:lvl w:ilvl="1">
      <w:start w:val="1"/>
      <w:numFmt w:val="decimal"/>
      <w:lvlText w:val="%1.%2"/>
      <w:lvlJc w:val="left"/>
      <w:pPr>
        <w:ind w:left="479" w:hanging="380"/>
      </w:pPr>
      <w:rPr>
        <w:rFonts w:ascii="Calibri" w:eastAsia="Calibri" w:hAnsi="Calibri" w:cs="Calibri" w:hint="default"/>
        <w:b/>
        <w:bCs/>
        <w:i w:val="0"/>
        <w:iCs w:val="0"/>
        <w:spacing w:val="-2"/>
        <w:w w:val="105"/>
        <w:sz w:val="24"/>
        <w:szCs w:val="24"/>
        <w:lang w:val="en-US" w:eastAsia="en-US" w:bidi="ar-SA"/>
      </w:rPr>
    </w:lvl>
    <w:lvl w:ilvl="2">
      <w:numFmt w:val="bullet"/>
      <w:lvlText w:val="•"/>
      <w:lvlJc w:val="left"/>
      <w:pPr>
        <w:ind w:left="2300" w:hanging="380"/>
      </w:pPr>
      <w:rPr>
        <w:rFonts w:hint="default"/>
        <w:lang w:val="en-US" w:eastAsia="en-US" w:bidi="ar-SA"/>
      </w:rPr>
    </w:lvl>
    <w:lvl w:ilvl="3">
      <w:numFmt w:val="bullet"/>
      <w:lvlText w:val="•"/>
      <w:lvlJc w:val="left"/>
      <w:pPr>
        <w:ind w:left="3210" w:hanging="380"/>
      </w:pPr>
      <w:rPr>
        <w:rFonts w:hint="default"/>
        <w:lang w:val="en-US" w:eastAsia="en-US" w:bidi="ar-SA"/>
      </w:rPr>
    </w:lvl>
    <w:lvl w:ilvl="4">
      <w:numFmt w:val="bullet"/>
      <w:lvlText w:val="•"/>
      <w:lvlJc w:val="left"/>
      <w:pPr>
        <w:ind w:left="4120" w:hanging="380"/>
      </w:pPr>
      <w:rPr>
        <w:rFonts w:hint="default"/>
        <w:lang w:val="en-US" w:eastAsia="en-US" w:bidi="ar-SA"/>
      </w:rPr>
    </w:lvl>
    <w:lvl w:ilvl="5">
      <w:numFmt w:val="bullet"/>
      <w:lvlText w:val="•"/>
      <w:lvlJc w:val="left"/>
      <w:pPr>
        <w:ind w:left="5030" w:hanging="380"/>
      </w:pPr>
      <w:rPr>
        <w:rFonts w:hint="default"/>
        <w:lang w:val="en-US" w:eastAsia="en-US" w:bidi="ar-SA"/>
      </w:rPr>
    </w:lvl>
    <w:lvl w:ilvl="6">
      <w:numFmt w:val="bullet"/>
      <w:lvlText w:val="•"/>
      <w:lvlJc w:val="left"/>
      <w:pPr>
        <w:ind w:left="5940" w:hanging="380"/>
      </w:pPr>
      <w:rPr>
        <w:rFonts w:hint="default"/>
        <w:lang w:val="en-US" w:eastAsia="en-US" w:bidi="ar-SA"/>
      </w:rPr>
    </w:lvl>
    <w:lvl w:ilvl="7">
      <w:numFmt w:val="bullet"/>
      <w:lvlText w:val="•"/>
      <w:lvlJc w:val="left"/>
      <w:pPr>
        <w:ind w:left="6850" w:hanging="380"/>
      </w:pPr>
      <w:rPr>
        <w:rFonts w:hint="default"/>
        <w:lang w:val="en-US" w:eastAsia="en-US" w:bidi="ar-SA"/>
      </w:rPr>
    </w:lvl>
    <w:lvl w:ilvl="8">
      <w:numFmt w:val="bullet"/>
      <w:lvlText w:val="•"/>
      <w:lvlJc w:val="left"/>
      <w:pPr>
        <w:ind w:left="7760" w:hanging="380"/>
      </w:pPr>
      <w:rPr>
        <w:rFonts w:hint="default"/>
        <w:lang w:val="en-US" w:eastAsia="en-US" w:bidi="ar-SA"/>
      </w:rPr>
    </w:lvl>
  </w:abstractNum>
  <w:abstractNum w:abstractNumId="5" w15:restartNumberingAfterBreak="0">
    <w:nsid w:val="1EB70A03"/>
    <w:multiLevelType w:val="multilevel"/>
    <w:tmpl w:val="781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86BF7"/>
    <w:multiLevelType w:val="hybridMultilevel"/>
    <w:tmpl w:val="71E03BFE"/>
    <w:lvl w:ilvl="0" w:tplc="FFFFFFF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C62411"/>
    <w:multiLevelType w:val="hybridMultilevel"/>
    <w:tmpl w:val="A2CE34CE"/>
    <w:lvl w:ilvl="0" w:tplc="411AFE9C">
      <w:start w:val="1"/>
      <w:numFmt w:val="decimal"/>
      <w:lvlText w:val="%1."/>
      <w:lvlJc w:val="left"/>
      <w:pPr>
        <w:ind w:left="1541" w:hanging="360"/>
      </w:pPr>
      <w:rPr>
        <w:rFonts w:ascii="Calibri" w:eastAsia="Calibri" w:hAnsi="Calibri" w:cs="Calibri" w:hint="default"/>
        <w:b w:val="0"/>
        <w:bCs w:val="0"/>
        <w:i w:val="0"/>
        <w:iCs w:val="0"/>
        <w:spacing w:val="0"/>
        <w:w w:val="107"/>
        <w:sz w:val="24"/>
        <w:szCs w:val="24"/>
        <w:lang w:val="en-US" w:eastAsia="en-US" w:bidi="ar-SA"/>
      </w:rPr>
    </w:lvl>
    <w:lvl w:ilvl="1" w:tplc="3474D590">
      <w:start w:val="1"/>
      <w:numFmt w:val="decimal"/>
      <w:lvlText w:val="%2."/>
      <w:lvlJc w:val="left"/>
      <w:pPr>
        <w:ind w:left="2261" w:hanging="360"/>
      </w:pPr>
      <w:rPr>
        <w:rFonts w:ascii="Calibri" w:eastAsia="Calibri" w:hAnsi="Calibri" w:cs="Calibri" w:hint="default"/>
        <w:b w:val="0"/>
        <w:bCs w:val="0"/>
        <w:i w:val="0"/>
        <w:iCs w:val="0"/>
        <w:spacing w:val="0"/>
        <w:w w:val="107"/>
        <w:sz w:val="24"/>
        <w:szCs w:val="24"/>
        <w:lang w:val="en-US" w:eastAsia="en-US" w:bidi="ar-SA"/>
      </w:rPr>
    </w:lvl>
    <w:lvl w:ilvl="2" w:tplc="A8B0105E">
      <w:numFmt w:val="bullet"/>
      <w:lvlText w:val="•"/>
      <w:lvlJc w:val="left"/>
      <w:pPr>
        <w:ind w:left="3073" w:hanging="360"/>
      </w:pPr>
      <w:rPr>
        <w:rFonts w:hint="default"/>
        <w:lang w:val="en-US" w:eastAsia="en-US" w:bidi="ar-SA"/>
      </w:rPr>
    </w:lvl>
    <w:lvl w:ilvl="3" w:tplc="35B23CB2">
      <w:numFmt w:val="bullet"/>
      <w:lvlText w:val="•"/>
      <w:lvlJc w:val="left"/>
      <w:pPr>
        <w:ind w:left="3886" w:hanging="360"/>
      </w:pPr>
      <w:rPr>
        <w:rFonts w:hint="default"/>
        <w:lang w:val="en-US" w:eastAsia="en-US" w:bidi="ar-SA"/>
      </w:rPr>
    </w:lvl>
    <w:lvl w:ilvl="4" w:tplc="DD9405C2">
      <w:numFmt w:val="bullet"/>
      <w:lvlText w:val="•"/>
      <w:lvlJc w:val="left"/>
      <w:pPr>
        <w:ind w:left="4700" w:hanging="360"/>
      </w:pPr>
      <w:rPr>
        <w:rFonts w:hint="default"/>
        <w:lang w:val="en-US" w:eastAsia="en-US" w:bidi="ar-SA"/>
      </w:rPr>
    </w:lvl>
    <w:lvl w:ilvl="5" w:tplc="3274F650">
      <w:numFmt w:val="bullet"/>
      <w:lvlText w:val="•"/>
      <w:lvlJc w:val="left"/>
      <w:pPr>
        <w:ind w:left="5513" w:hanging="360"/>
      </w:pPr>
      <w:rPr>
        <w:rFonts w:hint="default"/>
        <w:lang w:val="en-US" w:eastAsia="en-US" w:bidi="ar-SA"/>
      </w:rPr>
    </w:lvl>
    <w:lvl w:ilvl="6" w:tplc="FA705342">
      <w:numFmt w:val="bullet"/>
      <w:lvlText w:val="•"/>
      <w:lvlJc w:val="left"/>
      <w:pPr>
        <w:ind w:left="6326" w:hanging="360"/>
      </w:pPr>
      <w:rPr>
        <w:rFonts w:hint="default"/>
        <w:lang w:val="en-US" w:eastAsia="en-US" w:bidi="ar-SA"/>
      </w:rPr>
    </w:lvl>
    <w:lvl w:ilvl="7" w:tplc="7BD65090">
      <w:numFmt w:val="bullet"/>
      <w:lvlText w:val="•"/>
      <w:lvlJc w:val="left"/>
      <w:pPr>
        <w:ind w:left="7140" w:hanging="360"/>
      </w:pPr>
      <w:rPr>
        <w:rFonts w:hint="default"/>
        <w:lang w:val="en-US" w:eastAsia="en-US" w:bidi="ar-SA"/>
      </w:rPr>
    </w:lvl>
    <w:lvl w:ilvl="8" w:tplc="1E36776A">
      <w:numFmt w:val="bullet"/>
      <w:lvlText w:val="•"/>
      <w:lvlJc w:val="left"/>
      <w:pPr>
        <w:ind w:left="7953" w:hanging="360"/>
      </w:pPr>
      <w:rPr>
        <w:rFonts w:hint="default"/>
        <w:lang w:val="en-US" w:eastAsia="en-US" w:bidi="ar-SA"/>
      </w:rPr>
    </w:lvl>
  </w:abstractNum>
  <w:abstractNum w:abstractNumId="8" w15:restartNumberingAfterBreak="0">
    <w:nsid w:val="2CFE44B5"/>
    <w:multiLevelType w:val="multilevel"/>
    <w:tmpl w:val="3ECC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451E4"/>
    <w:multiLevelType w:val="hybridMultilevel"/>
    <w:tmpl w:val="9F7AAE9A"/>
    <w:lvl w:ilvl="0" w:tplc="FFFFFFF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4A02A80"/>
    <w:multiLevelType w:val="hybridMultilevel"/>
    <w:tmpl w:val="7D12B574"/>
    <w:lvl w:ilvl="0" w:tplc="A052188A">
      <w:start w:val="1"/>
      <w:numFmt w:val="decimal"/>
      <w:lvlText w:val="%1."/>
      <w:lvlJc w:val="left"/>
      <w:pPr>
        <w:ind w:left="821" w:hanging="360"/>
      </w:pPr>
      <w:rPr>
        <w:rFonts w:ascii="Calibri" w:eastAsia="Calibri" w:hAnsi="Calibri" w:cs="Calibri" w:hint="default"/>
        <w:b w:val="0"/>
        <w:bCs w:val="0"/>
        <w:i w:val="0"/>
        <w:iCs w:val="0"/>
        <w:spacing w:val="0"/>
        <w:w w:val="107"/>
        <w:sz w:val="24"/>
        <w:szCs w:val="24"/>
        <w:lang w:val="en-US" w:eastAsia="en-US" w:bidi="ar-SA"/>
      </w:rPr>
    </w:lvl>
    <w:lvl w:ilvl="1" w:tplc="D9180952">
      <w:numFmt w:val="bullet"/>
      <w:lvlText w:val="•"/>
      <w:lvlJc w:val="left"/>
      <w:pPr>
        <w:ind w:left="1696" w:hanging="360"/>
      </w:pPr>
      <w:rPr>
        <w:rFonts w:hint="default"/>
        <w:lang w:val="en-US" w:eastAsia="en-US" w:bidi="ar-SA"/>
      </w:rPr>
    </w:lvl>
    <w:lvl w:ilvl="2" w:tplc="F112048C">
      <w:numFmt w:val="bullet"/>
      <w:lvlText w:val="•"/>
      <w:lvlJc w:val="left"/>
      <w:pPr>
        <w:ind w:left="2572" w:hanging="360"/>
      </w:pPr>
      <w:rPr>
        <w:rFonts w:hint="default"/>
        <w:lang w:val="en-US" w:eastAsia="en-US" w:bidi="ar-SA"/>
      </w:rPr>
    </w:lvl>
    <w:lvl w:ilvl="3" w:tplc="C33A167E">
      <w:numFmt w:val="bullet"/>
      <w:lvlText w:val="•"/>
      <w:lvlJc w:val="left"/>
      <w:pPr>
        <w:ind w:left="3448" w:hanging="360"/>
      </w:pPr>
      <w:rPr>
        <w:rFonts w:hint="default"/>
        <w:lang w:val="en-US" w:eastAsia="en-US" w:bidi="ar-SA"/>
      </w:rPr>
    </w:lvl>
    <w:lvl w:ilvl="4" w:tplc="1F184AD6">
      <w:numFmt w:val="bullet"/>
      <w:lvlText w:val="•"/>
      <w:lvlJc w:val="left"/>
      <w:pPr>
        <w:ind w:left="4324" w:hanging="360"/>
      </w:pPr>
      <w:rPr>
        <w:rFonts w:hint="default"/>
        <w:lang w:val="en-US" w:eastAsia="en-US" w:bidi="ar-SA"/>
      </w:rPr>
    </w:lvl>
    <w:lvl w:ilvl="5" w:tplc="78EA2D62">
      <w:numFmt w:val="bullet"/>
      <w:lvlText w:val="•"/>
      <w:lvlJc w:val="left"/>
      <w:pPr>
        <w:ind w:left="5200" w:hanging="360"/>
      </w:pPr>
      <w:rPr>
        <w:rFonts w:hint="default"/>
        <w:lang w:val="en-US" w:eastAsia="en-US" w:bidi="ar-SA"/>
      </w:rPr>
    </w:lvl>
    <w:lvl w:ilvl="6" w:tplc="4C640C68">
      <w:numFmt w:val="bullet"/>
      <w:lvlText w:val="•"/>
      <w:lvlJc w:val="left"/>
      <w:pPr>
        <w:ind w:left="6076" w:hanging="360"/>
      </w:pPr>
      <w:rPr>
        <w:rFonts w:hint="default"/>
        <w:lang w:val="en-US" w:eastAsia="en-US" w:bidi="ar-SA"/>
      </w:rPr>
    </w:lvl>
    <w:lvl w:ilvl="7" w:tplc="33606F42">
      <w:numFmt w:val="bullet"/>
      <w:lvlText w:val="•"/>
      <w:lvlJc w:val="left"/>
      <w:pPr>
        <w:ind w:left="6952" w:hanging="360"/>
      </w:pPr>
      <w:rPr>
        <w:rFonts w:hint="default"/>
        <w:lang w:val="en-US" w:eastAsia="en-US" w:bidi="ar-SA"/>
      </w:rPr>
    </w:lvl>
    <w:lvl w:ilvl="8" w:tplc="949A6060">
      <w:numFmt w:val="bullet"/>
      <w:lvlText w:val="•"/>
      <w:lvlJc w:val="left"/>
      <w:pPr>
        <w:ind w:left="7828" w:hanging="360"/>
      </w:pPr>
      <w:rPr>
        <w:rFonts w:hint="default"/>
        <w:lang w:val="en-US" w:eastAsia="en-US" w:bidi="ar-SA"/>
      </w:rPr>
    </w:lvl>
  </w:abstractNum>
  <w:abstractNum w:abstractNumId="11" w15:restartNumberingAfterBreak="0">
    <w:nsid w:val="34E502CF"/>
    <w:multiLevelType w:val="multilevel"/>
    <w:tmpl w:val="DB42E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642D7"/>
    <w:multiLevelType w:val="hybridMultilevel"/>
    <w:tmpl w:val="F3FCD1D8"/>
    <w:lvl w:ilvl="0" w:tplc="D7AA386A">
      <w:start w:val="1"/>
      <w:numFmt w:val="decimal"/>
      <w:lvlText w:val="%1."/>
      <w:lvlJc w:val="left"/>
      <w:pPr>
        <w:ind w:left="821" w:hanging="360"/>
      </w:pPr>
      <w:rPr>
        <w:rFonts w:ascii="Calibri" w:eastAsia="Calibri" w:hAnsi="Calibri" w:cs="Calibri" w:hint="default"/>
        <w:b w:val="0"/>
        <w:bCs w:val="0"/>
        <w:i w:val="0"/>
        <w:iCs w:val="0"/>
        <w:spacing w:val="0"/>
        <w:w w:val="107"/>
        <w:sz w:val="24"/>
        <w:szCs w:val="24"/>
        <w:lang w:val="en-US" w:eastAsia="en-US" w:bidi="ar-SA"/>
      </w:rPr>
    </w:lvl>
    <w:lvl w:ilvl="1" w:tplc="CB2012CE">
      <w:numFmt w:val="bullet"/>
      <w:lvlText w:val="•"/>
      <w:lvlJc w:val="left"/>
      <w:pPr>
        <w:ind w:left="1696" w:hanging="360"/>
      </w:pPr>
      <w:rPr>
        <w:rFonts w:hint="default"/>
        <w:lang w:val="en-US" w:eastAsia="en-US" w:bidi="ar-SA"/>
      </w:rPr>
    </w:lvl>
    <w:lvl w:ilvl="2" w:tplc="BC72F8BA">
      <w:numFmt w:val="bullet"/>
      <w:lvlText w:val="•"/>
      <w:lvlJc w:val="left"/>
      <w:pPr>
        <w:ind w:left="2572" w:hanging="360"/>
      </w:pPr>
      <w:rPr>
        <w:rFonts w:hint="default"/>
        <w:lang w:val="en-US" w:eastAsia="en-US" w:bidi="ar-SA"/>
      </w:rPr>
    </w:lvl>
    <w:lvl w:ilvl="3" w:tplc="816C6C14">
      <w:numFmt w:val="bullet"/>
      <w:lvlText w:val="•"/>
      <w:lvlJc w:val="left"/>
      <w:pPr>
        <w:ind w:left="3448" w:hanging="360"/>
      </w:pPr>
      <w:rPr>
        <w:rFonts w:hint="default"/>
        <w:lang w:val="en-US" w:eastAsia="en-US" w:bidi="ar-SA"/>
      </w:rPr>
    </w:lvl>
    <w:lvl w:ilvl="4" w:tplc="980EC0B0">
      <w:numFmt w:val="bullet"/>
      <w:lvlText w:val="•"/>
      <w:lvlJc w:val="left"/>
      <w:pPr>
        <w:ind w:left="4324" w:hanging="360"/>
      </w:pPr>
      <w:rPr>
        <w:rFonts w:hint="default"/>
        <w:lang w:val="en-US" w:eastAsia="en-US" w:bidi="ar-SA"/>
      </w:rPr>
    </w:lvl>
    <w:lvl w:ilvl="5" w:tplc="949A3E5E">
      <w:numFmt w:val="bullet"/>
      <w:lvlText w:val="•"/>
      <w:lvlJc w:val="left"/>
      <w:pPr>
        <w:ind w:left="5200" w:hanging="360"/>
      </w:pPr>
      <w:rPr>
        <w:rFonts w:hint="default"/>
        <w:lang w:val="en-US" w:eastAsia="en-US" w:bidi="ar-SA"/>
      </w:rPr>
    </w:lvl>
    <w:lvl w:ilvl="6" w:tplc="28F6DF10">
      <w:numFmt w:val="bullet"/>
      <w:lvlText w:val="•"/>
      <w:lvlJc w:val="left"/>
      <w:pPr>
        <w:ind w:left="6076" w:hanging="360"/>
      </w:pPr>
      <w:rPr>
        <w:rFonts w:hint="default"/>
        <w:lang w:val="en-US" w:eastAsia="en-US" w:bidi="ar-SA"/>
      </w:rPr>
    </w:lvl>
    <w:lvl w:ilvl="7" w:tplc="09F416C0">
      <w:numFmt w:val="bullet"/>
      <w:lvlText w:val="•"/>
      <w:lvlJc w:val="left"/>
      <w:pPr>
        <w:ind w:left="6952" w:hanging="360"/>
      </w:pPr>
      <w:rPr>
        <w:rFonts w:hint="default"/>
        <w:lang w:val="en-US" w:eastAsia="en-US" w:bidi="ar-SA"/>
      </w:rPr>
    </w:lvl>
    <w:lvl w:ilvl="8" w:tplc="16E014B0">
      <w:numFmt w:val="bullet"/>
      <w:lvlText w:val="•"/>
      <w:lvlJc w:val="left"/>
      <w:pPr>
        <w:ind w:left="7828" w:hanging="360"/>
      </w:pPr>
      <w:rPr>
        <w:rFonts w:hint="default"/>
        <w:lang w:val="en-US" w:eastAsia="en-US" w:bidi="ar-SA"/>
      </w:rPr>
    </w:lvl>
  </w:abstractNum>
  <w:abstractNum w:abstractNumId="13" w15:restartNumberingAfterBreak="0">
    <w:nsid w:val="408C0051"/>
    <w:multiLevelType w:val="hybridMultilevel"/>
    <w:tmpl w:val="8FE832E8"/>
    <w:lvl w:ilvl="0" w:tplc="73B8E666">
      <w:start w:val="1"/>
      <w:numFmt w:val="decimal"/>
      <w:lvlText w:val="%1."/>
      <w:lvlJc w:val="left"/>
      <w:pPr>
        <w:ind w:left="821" w:hanging="360"/>
      </w:pPr>
      <w:rPr>
        <w:rFonts w:ascii="Calibri" w:eastAsia="Calibri" w:hAnsi="Calibri" w:cs="Calibri" w:hint="default"/>
        <w:b w:val="0"/>
        <w:bCs w:val="0"/>
        <w:i w:val="0"/>
        <w:iCs w:val="0"/>
        <w:spacing w:val="0"/>
        <w:w w:val="107"/>
        <w:sz w:val="24"/>
        <w:szCs w:val="24"/>
        <w:lang w:val="en-US" w:eastAsia="en-US" w:bidi="ar-SA"/>
      </w:rPr>
    </w:lvl>
    <w:lvl w:ilvl="1" w:tplc="681A4968">
      <w:start w:val="1"/>
      <w:numFmt w:val="lowerLetter"/>
      <w:lvlText w:val="%2."/>
      <w:lvlJc w:val="left"/>
      <w:pPr>
        <w:ind w:left="1070" w:hanging="250"/>
      </w:pPr>
      <w:rPr>
        <w:rFonts w:ascii="Calibri" w:eastAsia="Calibri" w:hAnsi="Calibri" w:cs="Calibri" w:hint="default"/>
        <w:b w:val="0"/>
        <w:bCs w:val="0"/>
        <w:i w:val="0"/>
        <w:iCs w:val="0"/>
        <w:spacing w:val="0"/>
        <w:w w:val="110"/>
        <w:sz w:val="24"/>
        <w:szCs w:val="24"/>
        <w:lang w:val="en-US" w:eastAsia="en-US" w:bidi="ar-SA"/>
      </w:rPr>
    </w:lvl>
    <w:lvl w:ilvl="2" w:tplc="8B34CE8A">
      <w:start w:val="1"/>
      <w:numFmt w:val="lowerRoman"/>
      <w:lvlText w:val="%3."/>
      <w:lvlJc w:val="left"/>
      <w:pPr>
        <w:ind w:left="995" w:hanging="175"/>
      </w:pPr>
      <w:rPr>
        <w:rFonts w:ascii="Calibri" w:eastAsia="Calibri" w:hAnsi="Calibri" w:cs="Calibri" w:hint="default"/>
        <w:b w:val="0"/>
        <w:bCs w:val="0"/>
        <w:i w:val="0"/>
        <w:iCs w:val="0"/>
        <w:spacing w:val="-3"/>
        <w:w w:val="104"/>
        <w:sz w:val="24"/>
        <w:szCs w:val="24"/>
        <w:lang w:val="en-US" w:eastAsia="en-US" w:bidi="ar-SA"/>
      </w:rPr>
    </w:lvl>
    <w:lvl w:ilvl="3" w:tplc="13AC05A6">
      <w:numFmt w:val="bullet"/>
      <w:lvlText w:val="•"/>
      <w:lvlJc w:val="left"/>
      <w:pPr>
        <w:ind w:left="2142" w:hanging="175"/>
      </w:pPr>
      <w:rPr>
        <w:rFonts w:hint="default"/>
        <w:lang w:val="en-US" w:eastAsia="en-US" w:bidi="ar-SA"/>
      </w:rPr>
    </w:lvl>
    <w:lvl w:ilvl="4" w:tplc="FCAAB262">
      <w:numFmt w:val="bullet"/>
      <w:lvlText w:val="•"/>
      <w:lvlJc w:val="left"/>
      <w:pPr>
        <w:ind w:left="3205" w:hanging="175"/>
      </w:pPr>
      <w:rPr>
        <w:rFonts w:hint="default"/>
        <w:lang w:val="en-US" w:eastAsia="en-US" w:bidi="ar-SA"/>
      </w:rPr>
    </w:lvl>
    <w:lvl w:ilvl="5" w:tplc="D3D8B5EA">
      <w:numFmt w:val="bullet"/>
      <w:lvlText w:val="•"/>
      <w:lvlJc w:val="left"/>
      <w:pPr>
        <w:ind w:left="4267" w:hanging="175"/>
      </w:pPr>
      <w:rPr>
        <w:rFonts w:hint="default"/>
        <w:lang w:val="en-US" w:eastAsia="en-US" w:bidi="ar-SA"/>
      </w:rPr>
    </w:lvl>
    <w:lvl w:ilvl="6" w:tplc="799AA676">
      <w:numFmt w:val="bullet"/>
      <w:lvlText w:val="•"/>
      <w:lvlJc w:val="left"/>
      <w:pPr>
        <w:ind w:left="5330" w:hanging="175"/>
      </w:pPr>
      <w:rPr>
        <w:rFonts w:hint="default"/>
        <w:lang w:val="en-US" w:eastAsia="en-US" w:bidi="ar-SA"/>
      </w:rPr>
    </w:lvl>
    <w:lvl w:ilvl="7" w:tplc="930EE264">
      <w:numFmt w:val="bullet"/>
      <w:lvlText w:val="•"/>
      <w:lvlJc w:val="left"/>
      <w:pPr>
        <w:ind w:left="6392" w:hanging="175"/>
      </w:pPr>
      <w:rPr>
        <w:rFonts w:hint="default"/>
        <w:lang w:val="en-US" w:eastAsia="en-US" w:bidi="ar-SA"/>
      </w:rPr>
    </w:lvl>
    <w:lvl w:ilvl="8" w:tplc="DA801224">
      <w:numFmt w:val="bullet"/>
      <w:lvlText w:val="•"/>
      <w:lvlJc w:val="left"/>
      <w:pPr>
        <w:ind w:left="7455" w:hanging="175"/>
      </w:pPr>
      <w:rPr>
        <w:rFonts w:hint="default"/>
        <w:lang w:val="en-US" w:eastAsia="en-US" w:bidi="ar-SA"/>
      </w:rPr>
    </w:lvl>
  </w:abstractNum>
  <w:abstractNum w:abstractNumId="14" w15:restartNumberingAfterBreak="0">
    <w:nsid w:val="55EB56B1"/>
    <w:multiLevelType w:val="hybridMultilevel"/>
    <w:tmpl w:val="18EEEAC0"/>
    <w:lvl w:ilvl="0" w:tplc="66E02476">
      <w:start w:val="1"/>
      <w:numFmt w:val="decimal"/>
      <w:lvlText w:val="%1."/>
      <w:lvlJc w:val="left"/>
      <w:pPr>
        <w:ind w:left="821" w:hanging="360"/>
      </w:pPr>
      <w:rPr>
        <w:rFonts w:ascii="Calibri" w:eastAsia="Calibri" w:hAnsi="Calibri" w:cs="Calibri" w:hint="default"/>
        <w:b w:val="0"/>
        <w:bCs w:val="0"/>
        <w:i w:val="0"/>
        <w:iCs w:val="0"/>
        <w:spacing w:val="0"/>
        <w:w w:val="107"/>
        <w:sz w:val="24"/>
        <w:szCs w:val="24"/>
        <w:lang w:val="en-US" w:eastAsia="en-US" w:bidi="ar-SA"/>
      </w:rPr>
    </w:lvl>
    <w:lvl w:ilvl="1" w:tplc="04F0CA04">
      <w:start w:val="1"/>
      <w:numFmt w:val="lowerLetter"/>
      <w:lvlText w:val="%2."/>
      <w:lvlJc w:val="left"/>
      <w:pPr>
        <w:ind w:left="1070" w:hanging="250"/>
      </w:pPr>
      <w:rPr>
        <w:rFonts w:ascii="Calibri" w:eastAsia="Calibri" w:hAnsi="Calibri" w:cs="Calibri" w:hint="default"/>
        <w:b w:val="0"/>
        <w:bCs w:val="0"/>
        <w:i w:val="0"/>
        <w:iCs w:val="0"/>
        <w:spacing w:val="0"/>
        <w:w w:val="110"/>
        <w:sz w:val="24"/>
        <w:szCs w:val="24"/>
        <w:lang w:val="en-US" w:eastAsia="en-US" w:bidi="ar-SA"/>
      </w:rPr>
    </w:lvl>
    <w:lvl w:ilvl="2" w:tplc="85B27578">
      <w:numFmt w:val="bullet"/>
      <w:lvlText w:val="•"/>
      <w:lvlJc w:val="left"/>
      <w:pPr>
        <w:ind w:left="2024" w:hanging="250"/>
      </w:pPr>
      <w:rPr>
        <w:rFonts w:hint="default"/>
        <w:lang w:val="en-US" w:eastAsia="en-US" w:bidi="ar-SA"/>
      </w:rPr>
    </w:lvl>
    <w:lvl w:ilvl="3" w:tplc="E3082F04">
      <w:numFmt w:val="bullet"/>
      <w:lvlText w:val="•"/>
      <w:lvlJc w:val="left"/>
      <w:pPr>
        <w:ind w:left="2968" w:hanging="250"/>
      </w:pPr>
      <w:rPr>
        <w:rFonts w:hint="default"/>
        <w:lang w:val="en-US" w:eastAsia="en-US" w:bidi="ar-SA"/>
      </w:rPr>
    </w:lvl>
    <w:lvl w:ilvl="4" w:tplc="FD962A84">
      <w:numFmt w:val="bullet"/>
      <w:lvlText w:val="•"/>
      <w:lvlJc w:val="left"/>
      <w:pPr>
        <w:ind w:left="3913" w:hanging="250"/>
      </w:pPr>
      <w:rPr>
        <w:rFonts w:hint="default"/>
        <w:lang w:val="en-US" w:eastAsia="en-US" w:bidi="ar-SA"/>
      </w:rPr>
    </w:lvl>
    <w:lvl w:ilvl="5" w:tplc="5F6C4D92">
      <w:numFmt w:val="bullet"/>
      <w:lvlText w:val="•"/>
      <w:lvlJc w:val="left"/>
      <w:pPr>
        <w:ind w:left="4857" w:hanging="250"/>
      </w:pPr>
      <w:rPr>
        <w:rFonts w:hint="default"/>
        <w:lang w:val="en-US" w:eastAsia="en-US" w:bidi="ar-SA"/>
      </w:rPr>
    </w:lvl>
    <w:lvl w:ilvl="6" w:tplc="5A1E970C">
      <w:numFmt w:val="bullet"/>
      <w:lvlText w:val="•"/>
      <w:lvlJc w:val="left"/>
      <w:pPr>
        <w:ind w:left="5802" w:hanging="250"/>
      </w:pPr>
      <w:rPr>
        <w:rFonts w:hint="default"/>
        <w:lang w:val="en-US" w:eastAsia="en-US" w:bidi="ar-SA"/>
      </w:rPr>
    </w:lvl>
    <w:lvl w:ilvl="7" w:tplc="43AC6BEE">
      <w:numFmt w:val="bullet"/>
      <w:lvlText w:val="•"/>
      <w:lvlJc w:val="left"/>
      <w:pPr>
        <w:ind w:left="6746" w:hanging="250"/>
      </w:pPr>
      <w:rPr>
        <w:rFonts w:hint="default"/>
        <w:lang w:val="en-US" w:eastAsia="en-US" w:bidi="ar-SA"/>
      </w:rPr>
    </w:lvl>
    <w:lvl w:ilvl="8" w:tplc="02304AC8">
      <w:numFmt w:val="bullet"/>
      <w:lvlText w:val="•"/>
      <w:lvlJc w:val="left"/>
      <w:pPr>
        <w:ind w:left="7691" w:hanging="250"/>
      </w:pPr>
      <w:rPr>
        <w:rFonts w:hint="default"/>
        <w:lang w:val="en-US" w:eastAsia="en-US" w:bidi="ar-SA"/>
      </w:rPr>
    </w:lvl>
  </w:abstractNum>
  <w:abstractNum w:abstractNumId="15" w15:restartNumberingAfterBreak="0">
    <w:nsid w:val="5DC6474F"/>
    <w:multiLevelType w:val="hybridMultilevel"/>
    <w:tmpl w:val="CD9A0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FE440E6"/>
    <w:multiLevelType w:val="multilevel"/>
    <w:tmpl w:val="E078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A4180"/>
    <w:multiLevelType w:val="hybridMultilevel"/>
    <w:tmpl w:val="0B9812E0"/>
    <w:lvl w:ilvl="0" w:tplc="6DC6D376">
      <w:start w:val="1"/>
      <w:numFmt w:val="decimal"/>
      <w:lvlText w:val="%1."/>
      <w:lvlJc w:val="left"/>
      <w:pPr>
        <w:ind w:left="821" w:hanging="360"/>
      </w:pPr>
      <w:rPr>
        <w:rFonts w:ascii="Calibri" w:eastAsia="Calibri" w:hAnsi="Calibri" w:cs="Calibri" w:hint="default"/>
        <w:b w:val="0"/>
        <w:bCs w:val="0"/>
        <w:i w:val="0"/>
        <w:iCs w:val="0"/>
        <w:spacing w:val="0"/>
        <w:w w:val="107"/>
        <w:sz w:val="24"/>
        <w:szCs w:val="24"/>
        <w:lang w:val="en-US" w:eastAsia="en-US" w:bidi="ar-SA"/>
      </w:rPr>
    </w:lvl>
    <w:lvl w:ilvl="1" w:tplc="F11C7582">
      <w:numFmt w:val="bullet"/>
      <w:lvlText w:val="•"/>
      <w:lvlJc w:val="left"/>
      <w:pPr>
        <w:ind w:left="1696" w:hanging="360"/>
      </w:pPr>
      <w:rPr>
        <w:rFonts w:hint="default"/>
        <w:lang w:val="en-US" w:eastAsia="en-US" w:bidi="ar-SA"/>
      </w:rPr>
    </w:lvl>
    <w:lvl w:ilvl="2" w:tplc="7E7CE0C8">
      <w:numFmt w:val="bullet"/>
      <w:lvlText w:val="•"/>
      <w:lvlJc w:val="left"/>
      <w:pPr>
        <w:ind w:left="2572" w:hanging="360"/>
      </w:pPr>
      <w:rPr>
        <w:rFonts w:hint="default"/>
        <w:lang w:val="en-US" w:eastAsia="en-US" w:bidi="ar-SA"/>
      </w:rPr>
    </w:lvl>
    <w:lvl w:ilvl="3" w:tplc="F3F22BC0">
      <w:numFmt w:val="bullet"/>
      <w:lvlText w:val="•"/>
      <w:lvlJc w:val="left"/>
      <w:pPr>
        <w:ind w:left="3448" w:hanging="360"/>
      </w:pPr>
      <w:rPr>
        <w:rFonts w:hint="default"/>
        <w:lang w:val="en-US" w:eastAsia="en-US" w:bidi="ar-SA"/>
      </w:rPr>
    </w:lvl>
    <w:lvl w:ilvl="4" w:tplc="B74A2228">
      <w:numFmt w:val="bullet"/>
      <w:lvlText w:val="•"/>
      <w:lvlJc w:val="left"/>
      <w:pPr>
        <w:ind w:left="4324" w:hanging="360"/>
      </w:pPr>
      <w:rPr>
        <w:rFonts w:hint="default"/>
        <w:lang w:val="en-US" w:eastAsia="en-US" w:bidi="ar-SA"/>
      </w:rPr>
    </w:lvl>
    <w:lvl w:ilvl="5" w:tplc="9EDA7BD8">
      <w:numFmt w:val="bullet"/>
      <w:lvlText w:val="•"/>
      <w:lvlJc w:val="left"/>
      <w:pPr>
        <w:ind w:left="5200" w:hanging="360"/>
      </w:pPr>
      <w:rPr>
        <w:rFonts w:hint="default"/>
        <w:lang w:val="en-US" w:eastAsia="en-US" w:bidi="ar-SA"/>
      </w:rPr>
    </w:lvl>
    <w:lvl w:ilvl="6" w:tplc="A492F8B6">
      <w:numFmt w:val="bullet"/>
      <w:lvlText w:val="•"/>
      <w:lvlJc w:val="left"/>
      <w:pPr>
        <w:ind w:left="6076" w:hanging="360"/>
      </w:pPr>
      <w:rPr>
        <w:rFonts w:hint="default"/>
        <w:lang w:val="en-US" w:eastAsia="en-US" w:bidi="ar-SA"/>
      </w:rPr>
    </w:lvl>
    <w:lvl w:ilvl="7" w:tplc="1390E850">
      <w:numFmt w:val="bullet"/>
      <w:lvlText w:val="•"/>
      <w:lvlJc w:val="left"/>
      <w:pPr>
        <w:ind w:left="6952" w:hanging="360"/>
      </w:pPr>
      <w:rPr>
        <w:rFonts w:hint="default"/>
        <w:lang w:val="en-US" w:eastAsia="en-US" w:bidi="ar-SA"/>
      </w:rPr>
    </w:lvl>
    <w:lvl w:ilvl="8" w:tplc="D3BA0D56">
      <w:numFmt w:val="bullet"/>
      <w:lvlText w:val="•"/>
      <w:lvlJc w:val="left"/>
      <w:pPr>
        <w:ind w:left="7828" w:hanging="360"/>
      </w:pPr>
      <w:rPr>
        <w:rFonts w:hint="default"/>
        <w:lang w:val="en-US" w:eastAsia="en-US" w:bidi="ar-SA"/>
      </w:rPr>
    </w:lvl>
  </w:abstractNum>
  <w:abstractNum w:abstractNumId="18" w15:restartNumberingAfterBreak="0">
    <w:nsid w:val="7E4B65BB"/>
    <w:multiLevelType w:val="hybridMultilevel"/>
    <w:tmpl w:val="10C6C644"/>
    <w:lvl w:ilvl="0" w:tplc="D8D04828">
      <w:start w:val="1"/>
      <w:numFmt w:val="decimal"/>
      <w:lvlText w:val="%1."/>
      <w:lvlJc w:val="left"/>
      <w:pPr>
        <w:ind w:left="821" w:hanging="360"/>
      </w:pPr>
      <w:rPr>
        <w:rFonts w:ascii="Calibri" w:eastAsia="Calibri" w:hAnsi="Calibri" w:cs="Calibri" w:hint="default"/>
        <w:b w:val="0"/>
        <w:bCs w:val="0"/>
        <w:i w:val="0"/>
        <w:iCs w:val="0"/>
        <w:spacing w:val="0"/>
        <w:w w:val="107"/>
        <w:sz w:val="24"/>
        <w:szCs w:val="24"/>
        <w:lang w:val="en-US" w:eastAsia="en-US" w:bidi="ar-SA"/>
      </w:rPr>
    </w:lvl>
    <w:lvl w:ilvl="1" w:tplc="BB52EA16">
      <w:numFmt w:val="bullet"/>
      <w:lvlText w:val="•"/>
      <w:lvlJc w:val="left"/>
      <w:pPr>
        <w:ind w:left="1696" w:hanging="360"/>
      </w:pPr>
      <w:rPr>
        <w:rFonts w:hint="default"/>
        <w:lang w:val="en-US" w:eastAsia="en-US" w:bidi="ar-SA"/>
      </w:rPr>
    </w:lvl>
    <w:lvl w:ilvl="2" w:tplc="0C825620">
      <w:numFmt w:val="bullet"/>
      <w:lvlText w:val="•"/>
      <w:lvlJc w:val="left"/>
      <w:pPr>
        <w:ind w:left="2572" w:hanging="360"/>
      </w:pPr>
      <w:rPr>
        <w:rFonts w:hint="default"/>
        <w:lang w:val="en-US" w:eastAsia="en-US" w:bidi="ar-SA"/>
      </w:rPr>
    </w:lvl>
    <w:lvl w:ilvl="3" w:tplc="95BE24C8">
      <w:numFmt w:val="bullet"/>
      <w:lvlText w:val="•"/>
      <w:lvlJc w:val="left"/>
      <w:pPr>
        <w:ind w:left="3448" w:hanging="360"/>
      </w:pPr>
      <w:rPr>
        <w:rFonts w:hint="default"/>
        <w:lang w:val="en-US" w:eastAsia="en-US" w:bidi="ar-SA"/>
      </w:rPr>
    </w:lvl>
    <w:lvl w:ilvl="4" w:tplc="5F8620AC">
      <w:numFmt w:val="bullet"/>
      <w:lvlText w:val="•"/>
      <w:lvlJc w:val="left"/>
      <w:pPr>
        <w:ind w:left="4324" w:hanging="360"/>
      </w:pPr>
      <w:rPr>
        <w:rFonts w:hint="default"/>
        <w:lang w:val="en-US" w:eastAsia="en-US" w:bidi="ar-SA"/>
      </w:rPr>
    </w:lvl>
    <w:lvl w:ilvl="5" w:tplc="B06810C8">
      <w:numFmt w:val="bullet"/>
      <w:lvlText w:val="•"/>
      <w:lvlJc w:val="left"/>
      <w:pPr>
        <w:ind w:left="5200" w:hanging="360"/>
      </w:pPr>
      <w:rPr>
        <w:rFonts w:hint="default"/>
        <w:lang w:val="en-US" w:eastAsia="en-US" w:bidi="ar-SA"/>
      </w:rPr>
    </w:lvl>
    <w:lvl w:ilvl="6" w:tplc="103E69D0">
      <w:numFmt w:val="bullet"/>
      <w:lvlText w:val="•"/>
      <w:lvlJc w:val="left"/>
      <w:pPr>
        <w:ind w:left="6076" w:hanging="360"/>
      </w:pPr>
      <w:rPr>
        <w:rFonts w:hint="default"/>
        <w:lang w:val="en-US" w:eastAsia="en-US" w:bidi="ar-SA"/>
      </w:rPr>
    </w:lvl>
    <w:lvl w:ilvl="7" w:tplc="F19231FC">
      <w:numFmt w:val="bullet"/>
      <w:lvlText w:val="•"/>
      <w:lvlJc w:val="left"/>
      <w:pPr>
        <w:ind w:left="6952" w:hanging="360"/>
      </w:pPr>
      <w:rPr>
        <w:rFonts w:hint="default"/>
        <w:lang w:val="en-US" w:eastAsia="en-US" w:bidi="ar-SA"/>
      </w:rPr>
    </w:lvl>
    <w:lvl w:ilvl="8" w:tplc="0244288E">
      <w:numFmt w:val="bullet"/>
      <w:lvlText w:val="•"/>
      <w:lvlJc w:val="left"/>
      <w:pPr>
        <w:ind w:left="7828" w:hanging="360"/>
      </w:pPr>
      <w:rPr>
        <w:rFonts w:hint="default"/>
        <w:lang w:val="en-US" w:eastAsia="en-US" w:bidi="ar-SA"/>
      </w:rPr>
    </w:lvl>
  </w:abstractNum>
  <w:num w:numId="1" w16cid:durableId="29843158">
    <w:abstractNumId w:val="13"/>
  </w:num>
  <w:num w:numId="2" w16cid:durableId="1166630516">
    <w:abstractNumId w:val="18"/>
  </w:num>
  <w:num w:numId="3" w16cid:durableId="1478566344">
    <w:abstractNumId w:val="1"/>
  </w:num>
  <w:num w:numId="4" w16cid:durableId="600842076">
    <w:abstractNumId w:val="7"/>
  </w:num>
  <w:num w:numId="5" w16cid:durableId="495269676">
    <w:abstractNumId w:val="2"/>
  </w:num>
  <w:num w:numId="6" w16cid:durableId="320697236">
    <w:abstractNumId w:val="14"/>
  </w:num>
  <w:num w:numId="7" w16cid:durableId="827789792">
    <w:abstractNumId w:val="0"/>
  </w:num>
  <w:num w:numId="8" w16cid:durableId="671180712">
    <w:abstractNumId w:val="10"/>
  </w:num>
  <w:num w:numId="9" w16cid:durableId="37749821">
    <w:abstractNumId w:val="17"/>
  </w:num>
  <w:num w:numId="10" w16cid:durableId="2143227319">
    <w:abstractNumId w:val="3"/>
  </w:num>
  <w:num w:numId="11" w16cid:durableId="1866138814">
    <w:abstractNumId w:val="12"/>
  </w:num>
  <w:num w:numId="12" w16cid:durableId="2096628594">
    <w:abstractNumId w:val="4"/>
  </w:num>
  <w:num w:numId="13" w16cid:durableId="1143042923">
    <w:abstractNumId w:val="9"/>
  </w:num>
  <w:num w:numId="14" w16cid:durableId="1950239722">
    <w:abstractNumId w:val="6"/>
  </w:num>
  <w:num w:numId="15" w16cid:durableId="842354831">
    <w:abstractNumId w:val="8"/>
  </w:num>
  <w:num w:numId="16" w16cid:durableId="1517186769">
    <w:abstractNumId w:val="11"/>
  </w:num>
  <w:num w:numId="17" w16cid:durableId="111556948">
    <w:abstractNumId w:val="5"/>
  </w:num>
  <w:num w:numId="18" w16cid:durableId="1137839256">
    <w:abstractNumId w:val="15"/>
  </w:num>
  <w:num w:numId="19" w16cid:durableId="172574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84"/>
    <w:rsid w:val="00217C12"/>
    <w:rsid w:val="0026218E"/>
    <w:rsid w:val="00343F76"/>
    <w:rsid w:val="00580884"/>
    <w:rsid w:val="006E55E8"/>
    <w:rsid w:val="008677F1"/>
    <w:rsid w:val="0095178F"/>
    <w:rsid w:val="009724F9"/>
    <w:rsid w:val="00A33089"/>
    <w:rsid w:val="00A73578"/>
    <w:rsid w:val="00AD768D"/>
    <w:rsid w:val="00AE043D"/>
    <w:rsid w:val="00BD000F"/>
    <w:rsid w:val="00C01FC6"/>
    <w:rsid w:val="00C766CE"/>
    <w:rsid w:val="00CA4810"/>
    <w:rsid w:val="00CD6C0B"/>
    <w:rsid w:val="00E062B1"/>
    <w:rsid w:val="00E07B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BAF1"/>
  <w15:docId w15:val="{4C166E44-6AD1-45DF-A5A6-4940B702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1"/>
      <w:ind w:left="478" w:hanging="378"/>
      <w:outlineLvl w:val="0"/>
    </w:pPr>
    <w:rPr>
      <w:b/>
      <w:bCs/>
      <w:sz w:val="24"/>
      <w:szCs w:val="24"/>
    </w:rPr>
  </w:style>
  <w:style w:type="paragraph" w:styleId="Heading2">
    <w:name w:val="heading 2"/>
    <w:basedOn w:val="Normal"/>
    <w:next w:val="Normal"/>
    <w:link w:val="Heading2Char"/>
    <w:uiPriority w:val="9"/>
    <w:semiHidden/>
    <w:unhideWhenUsed/>
    <w:qFormat/>
    <w:rsid w:val="00343F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3F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hanging="360"/>
    </w:pPr>
    <w:rPr>
      <w:sz w:val="24"/>
      <w:szCs w:val="24"/>
    </w:rPr>
  </w:style>
  <w:style w:type="paragraph" w:styleId="ListParagraph">
    <w:name w:val="List Paragraph"/>
    <w:basedOn w:val="Normal"/>
    <w:uiPriority w:val="1"/>
    <w:qFormat/>
    <w:pPr>
      <w:spacing w:before="161"/>
      <w:ind w:left="82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343F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43F7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o.deruiter@wahnapitaefn.com" TargetMode="External"/><Relationship Id="rId5" Type="http://schemas.openxmlformats.org/officeDocument/2006/relationships/hyperlink" Target="mailto:leo.deruiter@wahnapitaef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3298</Words>
  <Characters>18869</Characters>
  <Application>Microsoft Office Word</Application>
  <DocSecurity>0</DocSecurity>
  <Lines>294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de Ruiter</dc:creator>
  <cp:lastModifiedBy>Leo de Ruiter</cp:lastModifiedBy>
  <cp:revision>2</cp:revision>
  <dcterms:created xsi:type="dcterms:W3CDTF">2026-03-19T20:31:00Z</dcterms:created>
  <dcterms:modified xsi:type="dcterms:W3CDTF">2026-03-19T20:31:00Z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vt:lpwstr>
  </property>
  <property fmtid="{D5CDD505-2E9C-101B-9397-08002B2CF9AE}" pid="4" name="LastSaved">
    <vt:filetime>2025-02-05T00:00:00Z</vt:filetime>
  </property>
</Properties>
</file>